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0F" w:rsidRPr="00AB270F" w:rsidRDefault="00AB270F" w:rsidP="00AB270F">
      <w:pPr>
        <w:widowControl w:val="0"/>
        <w:tabs>
          <w:tab w:val="left" w:pos="3600"/>
        </w:tabs>
        <w:jc w:val="center"/>
        <w:rPr>
          <w:rFonts w:eastAsia="Calibri"/>
          <w:b/>
          <w:color w:val="000000"/>
          <w:sz w:val="18"/>
          <w:szCs w:val="16"/>
        </w:rPr>
      </w:pPr>
      <w:r w:rsidRPr="00AB270F">
        <w:rPr>
          <w:rFonts w:eastAsia="Calibri"/>
          <w:b/>
          <w:noProof/>
          <w:color w:val="000000"/>
          <w:sz w:val="18"/>
          <w:szCs w:val="16"/>
        </w:rPr>
        <w:drawing>
          <wp:inline distT="0" distB="0" distL="0" distR="0" wp14:anchorId="512512F2" wp14:editId="1654A6DB">
            <wp:extent cx="781050" cy="668020"/>
            <wp:effectExtent l="0" t="0" r="0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0F" w:rsidRPr="00AB270F" w:rsidRDefault="00AB270F" w:rsidP="00AB270F">
      <w:pPr>
        <w:widowControl w:val="0"/>
        <w:jc w:val="center"/>
        <w:rPr>
          <w:rFonts w:eastAsia="Calibri"/>
          <w:b/>
          <w:color w:val="000000"/>
          <w:sz w:val="18"/>
          <w:szCs w:val="16"/>
        </w:rPr>
      </w:pPr>
      <w:r w:rsidRPr="00AB270F">
        <w:rPr>
          <w:rFonts w:eastAsia="Calibri"/>
          <w:b/>
          <w:color w:val="000000"/>
          <w:sz w:val="18"/>
          <w:szCs w:val="16"/>
        </w:rPr>
        <w:t xml:space="preserve">МУНИЦИПАЛЬНОЕ  КАЗЕННОЕ  ОБЩЕОБРАЗОВАТЕЛЬНОЕ УЧРЕЖДЕНИЕ </w:t>
      </w:r>
    </w:p>
    <w:p w:rsidR="00AB270F" w:rsidRPr="00AB270F" w:rsidRDefault="00AB270F" w:rsidP="00AB270F">
      <w:pPr>
        <w:widowControl w:val="0"/>
        <w:jc w:val="center"/>
        <w:rPr>
          <w:rFonts w:eastAsia="Calibri"/>
          <w:b/>
          <w:color w:val="000000"/>
          <w:sz w:val="18"/>
          <w:szCs w:val="16"/>
        </w:rPr>
      </w:pPr>
      <w:r w:rsidRPr="00AB270F">
        <w:rPr>
          <w:rFonts w:eastAsia="Calibri"/>
          <w:b/>
          <w:color w:val="000000"/>
          <w:sz w:val="18"/>
          <w:szCs w:val="16"/>
        </w:rPr>
        <w:t>«СРЕДНЯЯ ОБЩЕОБРАЗОВАТЕЛЬНАЯ ШКОЛА№11</w:t>
      </w:r>
    </w:p>
    <w:p w:rsidR="00AB270F" w:rsidRPr="00AB270F" w:rsidRDefault="00AB270F" w:rsidP="00AB270F">
      <w:pPr>
        <w:widowControl w:val="0"/>
        <w:jc w:val="center"/>
        <w:rPr>
          <w:rFonts w:eastAsia="Calibri"/>
          <w:b/>
          <w:color w:val="000000"/>
          <w:sz w:val="18"/>
          <w:szCs w:val="16"/>
        </w:rPr>
      </w:pPr>
      <w:r w:rsidRPr="00AB270F">
        <w:rPr>
          <w:rFonts w:eastAsia="Calibri"/>
          <w:b/>
          <w:color w:val="000000"/>
          <w:sz w:val="18"/>
          <w:szCs w:val="16"/>
        </w:rPr>
        <w:t>города Буйнакска»</w:t>
      </w:r>
    </w:p>
    <w:p w:rsidR="00AB270F" w:rsidRPr="00AB270F" w:rsidRDefault="00AB270F" w:rsidP="00AB270F">
      <w:pPr>
        <w:widowControl w:val="0"/>
        <w:pBdr>
          <w:bottom w:val="single" w:sz="12" w:space="0" w:color="auto"/>
        </w:pBdr>
        <w:tabs>
          <w:tab w:val="left" w:pos="3600"/>
        </w:tabs>
        <w:spacing w:line="276" w:lineRule="auto"/>
        <w:jc w:val="center"/>
        <w:rPr>
          <w:rFonts w:eastAsia="Calibri"/>
          <w:color w:val="000000"/>
          <w:sz w:val="18"/>
          <w:szCs w:val="16"/>
        </w:rPr>
      </w:pPr>
      <w:r w:rsidRPr="00AB270F">
        <w:rPr>
          <w:rFonts w:eastAsia="Calibri"/>
          <w:color w:val="000000"/>
          <w:sz w:val="18"/>
          <w:szCs w:val="16"/>
        </w:rPr>
        <w:t xml:space="preserve"> </w:t>
      </w:r>
      <w:r w:rsidRPr="00AB270F">
        <w:rPr>
          <w:rFonts w:eastAsia="Calibri"/>
          <w:b/>
          <w:color w:val="000000"/>
          <w:sz w:val="18"/>
          <w:szCs w:val="16"/>
        </w:rPr>
        <w:t>(МКОУ</w:t>
      </w:r>
      <w:r w:rsidRPr="00AB270F">
        <w:rPr>
          <w:rFonts w:eastAsia="Calibri"/>
          <w:color w:val="000000"/>
          <w:sz w:val="18"/>
          <w:szCs w:val="16"/>
        </w:rPr>
        <w:t xml:space="preserve"> </w:t>
      </w:r>
      <w:r w:rsidRPr="00AB270F">
        <w:rPr>
          <w:rFonts w:eastAsia="Calibri"/>
          <w:b/>
          <w:color w:val="000000"/>
          <w:sz w:val="18"/>
          <w:szCs w:val="16"/>
        </w:rPr>
        <w:t>СОШ№11)</w:t>
      </w:r>
    </w:p>
    <w:p w:rsidR="00AB270F" w:rsidRPr="00AB270F" w:rsidRDefault="00AB270F" w:rsidP="00AB270F">
      <w:pPr>
        <w:widowControl w:val="0"/>
        <w:rPr>
          <w:rFonts w:eastAsia="Courier New"/>
          <w:b/>
          <w:color w:val="000000"/>
          <w:sz w:val="18"/>
          <w:szCs w:val="16"/>
        </w:rPr>
      </w:pPr>
      <w:r w:rsidRPr="00AB270F">
        <w:rPr>
          <w:rFonts w:eastAsia="Courier New"/>
          <w:b/>
          <w:color w:val="000000"/>
          <w:sz w:val="18"/>
          <w:szCs w:val="16"/>
        </w:rPr>
        <w:t>368220РФ</w:t>
      </w:r>
      <w:proofErr w:type="gramStart"/>
      <w:r w:rsidRPr="00AB270F">
        <w:rPr>
          <w:rFonts w:eastAsia="Courier New"/>
          <w:b/>
          <w:color w:val="000000"/>
          <w:sz w:val="18"/>
          <w:szCs w:val="16"/>
        </w:rPr>
        <w:t>,Р</w:t>
      </w:r>
      <w:proofErr w:type="gramEnd"/>
      <w:r w:rsidRPr="00AB270F">
        <w:rPr>
          <w:rFonts w:eastAsia="Courier New"/>
          <w:b/>
          <w:color w:val="000000"/>
          <w:sz w:val="18"/>
          <w:szCs w:val="16"/>
        </w:rPr>
        <w:t xml:space="preserve">Д ГОРОДА БУЙНАКСКА,УЛИЦА МАЙОРА-КРЮКОВА№1 ТЕЛЕФОН:2-69-95 </w:t>
      </w:r>
    </w:p>
    <w:p w:rsidR="00AB270F" w:rsidRPr="00AB270F" w:rsidRDefault="00AB270F" w:rsidP="00AB270F">
      <w:pPr>
        <w:widowControl w:val="0"/>
        <w:rPr>
          <w:rFonts w:eastAsia="Calibri"/>
          <w:b/>
          <w:color w:val="000000"/>
          <w:sz w:val="18"/>
          <w:szCs w:val="16"/>
          <w:lang w:val="en-US"/>
        </w:rPr>
      </w:pPr>
      <w:r w:rsidRPr="00AB270F">
        <w:rPr>
          <w:rFonts w:eastAsia="Courier New"/>
          <w:b/>
          <w:color w:val="000000"/>
          <w:sz w:val="18"/>
          <w:szCs w:val="16"/>
        </w:rPr>
        <w:t>ИНН</w:t>
      </w:r>
      <w:r w:rsidRPr="00AB270F">
        <w:rPr>
          <w:rFonts w:eastAsia="Courier New"/>
          <w:b/>
          <w:color w:val="000000"/>
          <w:sz w:val="18"/>
          <w:szCs w:val="16"/>
          <w:lang w:val="en-US"/>
        </w:rPr>
        <w:t>-0543012591</w:t>
      </w:r>
      <w:r w:rsidRPr="00AB270F">
        <w:rPr>
          <w:rFonts w:eastAsia="Calibri"/>
          <w:b/>
          <w:color w:val="0F243E"/>
          <w:sz w:val="18"/>
          <w:szCs w:val="16"/>
          <w:lang w:val="en-US"/>
        </w:rPr>
        <w:t xml:space="preserve"> E-mail: </w:t>
      </w:r>
      <w:hyperlink r:id="rId6" w:history="1">
        <w:r w:rsidRPr="00AB270F">
          <w:rPr>
            <w:rFonts w:eastAsia="Calibri"/>
            <w:b/>
            <w:color w:val="0000FF"/>
            <w:sz w:val="18"/>
            <w:szCs w:val="16"/>
            <w:u w:val="single"/>
            <w:lang w:val="en-US"/>
          </w:rPr>
          <w:t>school11buynaksk@mail.ru</w:t>
        </w:r>
      </w:hyperlink>
    </w:p>
    <w:p w:rsidR="00C85D00" w:rsidRPr="00AB270F" w:rsidRDefault="00C85D00" w:rsidP="008B3D9E">
      <w:pPr>
        <w:pStyle w:val="a3"/>
        <w:jc w:val="left"/>
        <w:rPr>
          <w:sz w:val="40"/>
          <w:lang w:val="en-US"/>
        </w:rPr>
      </w:pPr>
    </w:p>
    <w:p w:rsidR="00C85D00" w:rsidRPr="00AB270F" w:rsidRDefault="00C85D00">
      <w:pPr>
        <w:pStyle w:val="a3"/>
        <w:rPr>
          <w:sz w:val="40"/>
          <w:lang w:val="en-US"/>
        </w:rPr>
      </w:pPr>
    </w:p>
    <w:p w:rsidR="00C85D00" w:rsidRPr="00AB270F" w:rsidRDefault="00C85D00">
      <w:pPr>
        <w:pStyle w:val="a3"/>
        <w:rPr>
          <w:sz w:val="40"/>
          <w:lang w:val="en-US"/>
        </w:rPr>
      </w:pPr>
    </w:p>
    <w:p w:rsidR="00C85D00" w:rsidRPr="00AB270F" w:rsidRDefault="00C85D00">
      <w:pPr>
        <w:pStyle w:val="a3"/>
        <w:rPr>
          <w:sz w:val="40"/>
          <w:lang w:val="en-US"/>
        </w:rPr>
      </w:pPr>
    </w:p>
    <w:p w:rsidR="00C85D00" w:rsidRPr="00AB270F" w:rsidRDefault="00C85D00">
      <w:pPr>
        <w:pStyle w:val="a3"/>
        <w:rPr>
          <w:sz w:val="40"/>
          <w:lang w:val="en-US"/>
        </w:rPr>
      </w:pPr>
    </w:p>
    <w:p w:rsidR="00C85D00" w:rsidRDefault="00C85D00">
      <w:pPr>
        <w:pStyle w:val="a3"/>
        <w:rPr>
          <w:sz w:val="40"/>
        </w:rPr>
      </w:pPr>
      <w:r>
        <w:rPr>
          <w:sz w:val="40"/>
        </w:rPr>
        <w:t>Журнал</w:t>
      </w:r>
    </w:p>
    <w:p w:rsidR="00C85D00" w:rsidRDefault="00C85D00">
      <w:pPr>
        <w:pStyle w:val="a3"/>
        <w:rPr>
          <w:sz w:val="40"/>
        </w:rPr>
      </w:pPr>
      <w:r>
        <w:rPr>
          <w:sz w:val="40"/>
        </w:rPr>
        <w:t>учета ТО и ремонта автотранспортных средств</w:t>
      </w:r>
    </w:p>
    <w:tbl>
      <w:tblPr>
        <w:tblpPr w:leftFromText="180" w:rightFromText="180" w:vertAnchor="text" w:horzAnchor="margin" w:tblpXSpec="center" w:tblpY="398"/>
        <w:tblW w:w="7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8B3D9E" w:rsidRPr="00CE6C5A" w:rsidTr="00557D59">
        <w:trPr>
          <w:cantSplit/>
          <w:trHeight w:hRule="exact" w:val="51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D9E" w:rsidRPr="00CE6C5A" w:rsidRDefault="008B3D9E" w:rsidP="00557D59">
            <w:pPr>
              <w:ind w:right="-38" w:hanging="75"/>
              <w:jc w:val="center"/>
              <w:rPr>
                <w:b/>
              </w:rPr>
            </w:pPr>
            <w:r w:rsidRPr="00CE6C5A">
              <w:rPr>
                <w:b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AB270F" w:rsidP="00557D59">
            <w:pPr>
              <w:jc w:val="center"/>
            </w:pPr>
            <w:r>
              <w:t>01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AB270F" w:rsidP="00557D59">
            <w:pPr>
              <w:jc w:val="center"/>
            </w:pPr>
            <w:r>
              <w:t>11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AB270F" w:rsidP="00557D59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proofErr w:type="gramStart"/>
            <w:r w:rsidRPr="00CE6C5A">
              <w:rPr>
                <w:b/>
              </w:rPr>
              <w:t>г</w:t>
            </w:r>
            <w:proofErr w:type="gramEnd"/>
            <w:r w:rsidRPr="00CE6C5A">
              <w:rPr>
                <w:b/>
              </w:rPr>
              <w:t>.</w:t>
            </w:r>
          </w:p>
        </w:tc>
      </w:tr>
      <w:tr w:rsidR="008B3D9E" w:rsidRPr="00CE6C5A" w:rsidTr="00557D59">
        <w:trPr>
          <w:cantSplit/>
          <w:trHeight w:hRule="exact" w:val="113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</w:tr>
    </w:tbl>
    <w:p w:rsidR="008B3D9E" w:rsidRDefault="008B3D9E">
      <w:pPr>
        <w:jc w:val="center"/>
        <w:rPr>
          <w:b/>
          <w:bCs/>
        </w:rPr>
      </w:pPr>
    </w:p>
    <w:p w:rsidR="008B3D9E" w:rsidRPr="008B3D9E" w:rsidRDefault="008B3D9E" w:rsidP="008B3D9E"/>
    <w:p w:rsidR="008B3D9E" w:rsidRPr="008B3D9E" w:rsidRDefault="008B3D9E" w:rsidP="008B3D9E"/>
    <w:p w:rsidR="008B3D9E" w:rsidRPr="008B3D9E" w:rsidRDefault="008B3D9E" w:rsidP="008B3D9E"/>
    <w:p w:rsidR="008B3D9E" w:rsidRPr="008B3D9E" w:rsidRDefault="008B3D9E" w:rsidP="008B3D9E"/>
    <w:p w:rsidR="008B3D9E" w:rsidRPr="008B3D9E" w:rsidRDefault="008B3D9E" w:rsidP="008B3D9E"/>
    <w:p w:rsidR="008B3D9E" w:rsidRDefault="008B3D9E">
      <w:pPr>
        <w:jc w:val="center"/>
      </w:pPr>
    </w:p>
    <w:p w:rsidR="008B3D9E" w:rsidRDefault="008B3D9E" w:rsidP="008B3D9E">
      <w:pPr>
        <w:tabs>
          <w:tab w:val="left" w:pos="6904"/>
        </w:tabs>
      </w:pPr>
      <w:r>
        <w:tab/>
      </w:r>
    </w:p>
    <w:tbl>
      <w:tblPr>
        <w:tblW w:w="7093" w:type="dxa"/>
        <w:jc w:val="center"/>
        <w:tblInd w:w="-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8B3D9E" w:rsidRPr="00CE6C5A" w:rsidTr="00557D59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D9E" w:rsidRPr="00CE6C5A" w:rsidRDefault="008B3D9E" w:rsidP="00557D59">
            <w:pPr>
              <w:ind w:right="-38" w:hanging="75"/>
              <w:jc w:val="center"/>
              <w:rPr>
                <w:b/>
              </w:rPr>
            </w:pPr>
            <w:r w:rsidRPr="00CE6C5A">
              <w:rPr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г.</w:t>
            </w:r>
          </w:p>
        </w:tc>
      </w:tr>
      <w:tr w:rsidR="008B3D9E" w:rsidRPr="00CE6C5A" w:rsidTr="00557D59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</w:tr>
    </w:tbl>
    <w:p w:rsidR="008B3D9E" w:rsidRDefault="008B3D9E" w:rsidP="008B3D9E">
      <w:pPr>
        <w:tabs>
          <w:tab w:val="left" w:pos="6904"/>
        </w:tabs>
      </w:pPr>
    </w:p>
    <w:p w:rsidR="00C85D00" w:rsidRDefault="00C85D00">
      <w:pPr>
        <w:jc w:val="center"/>
        <w:rPr>
          <w:b/>
          <w:bCs/>
        </w:rPr>
      </w:pPr>
      <w:r w:rsidRPr="008B3D9E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1050"/>
        <w:gridCol w:w="1776"/>
        <w:gridCol w:w="1874"/>
        <w:gridCol w:w="1683"/>
        <w:gridCol w:w="1870"/>
        <w:gridCol w:w="1870"/>
        <w:gridCol w:w="2016"/>
        <w:gridCol w:w="1562"/>
        <w:gridCol w:w="1575"/>
      </w:tblGrid>
      <w:tr w:rsidR="00C85D00">
        <w:tc>
          <w:tcPr>
            <w:tcW w:w="644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lastRenderedPageBreak/>
              <w:t>№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п/п</w:t>
            </w:r>
          </w:p>
        </w:tc>
        <w:tc>
          <w:tcPr>
            <w:tcW w:w="1050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Дата</w:t>
            </w:r>
          </w:p>
        </w:tc>
        <w:tc>
          <w:tcPr>
            <w:tcW w:w="1776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Марка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автомобиля</w:t>
            </w:r>
          </w:p>
        </w:tc>
        <w:tc>
          <w:tcPr>
            <w:tcW w:w="1874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Государственный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номер</w:t>
            </w:r>
          </w:p>
        </w:tc>
        <w:tc>
          <w:tcPr>
            <w:tcW w:w="1683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Показания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спидометра,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Пробег после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очередного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техобслуживания,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Вид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техобслуживания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или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ремонта</w:t>
            </w:r>
          </w:p>
        </w:tc>
        <w:tc>
          <w:tcPr>
            <w:tcW w:w="2016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Место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проведения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техобслуживания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или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ремонта</w:t>
            </w:r>
          </w:p>
        </w:tc>
        <w:tc>
          <w:tcPr>
            <w:tcW w:w="1562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Подпись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руководителя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СТОА,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печать</w:t>
            </w:r>
          </w:p>
        </w:tc>
        <w:tc>
          <w:tcPr>
            <w:tcW w:w="1575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Подпись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владельца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авто-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транспортного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средства</w:t>
            </w:r>
          </w:p>
        </w:tc>
      </w:tr>
      <w:tr w:rsidR="00C85D00">
        <w:tc>
          <w:tcPr>
            <w:tcW w:w="64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2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5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5D00" w:rsidTr="008B3D9E">
        <w:trPr>
          <w:trHeight w:val="66"/>
        </w:trPr>
        <w:tc>
          <w:tcPr>
            <w:tcW w:w="64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</w:tbl>
    <w:p w:rsidR="00C85D00" w:rsidRDefault="00C85D00">
      <w:pPr>
        <w:jc w:val="center"/>
        <w:rPr>
          <w:sz w:val="20"/>
        </w:rPr>
      </w:pPr>
    </w:p>
    <w:sectPr w:rsidR="00C85D00">
      <w:pgSz w:w="16838" w:h="11906" w:orient="landscape" w:code="9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78"/>
    <w:rsid w:val="000810CE"/>
    <w:rsid w:val="00557D59"/>
    <w:rsid w:val="008B3D9E"/>
    <w:rsid w:val="009B4E78"/>
    <w:rsid w:val="00AB270F"/>
    <w:rsid w:val="00C8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basedOn w:val="a0"/>
    <w:rsid w:val="009B4E78"/>
    <w:rPr>
      <w:color w:val="0000FF"/>
      <w:u w:val="single"/>
    </w:rPr>
  </w:style>
  <w:style w:type="paragraph" w:styleId="a5">
    <w:name w:val="Balloon Text"/>
    <w:basedOn w:val="a"/>
    <w:link w:val="a6"/>
    <w:rsid w:val="00AB2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basedOn w:val="a0"/>
    <w:rsid w:val="009B4E78"/>
    <w:rPr>
      <w:color w:val="0000FF"/>
      <w:u w:val="single"/>
    </w:rPr>
  </w:style>
  <w:style w:type="paragraph" w:styleId="a5">
    <w:name w:val="Balloon Text"/>
    <w:basedOn w:val="a"/>
    <w:link w:val="a6"/>
    <w:rsid w:val="00AB2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11buynak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ТО и ремонта автотранспортных средств</vt:lpstr>
    </vt:vector>
  </TitlesOfParts>
  <Company>House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ТО и ремонта автотранспортных средств</dc:title>
  <dc:creator>Andrew</dc:creator>
  <cp:lastModifiedBy>223</cp:lastModifiedBy>
  <cp:revision>2</cp:revision>
  <dcterms:created xsi:type="dcterms:W3CDTF">2020-11-02T17:41:00Z</dcterms:created>
  <dcterms:modified xsi:type="dcterms:W3CDTF">2020-11-02T17:41:00Z</dcterms:modified>
</cp:coreProperties>
</file>