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F0" w:rsidRPr="00E01EF0" w:rsidRDefault="00E01EF0" w:rsidP="00E01EF0">
      <w:pPr>
        <w:widowControl w:val="0"/>
        <w:tabs>
          <w:tab w:val="left" w:pos="3600"/>
        </w:tabs>
        <w:jc w:val="center"/>
        <w:rPr>
          <w:rFonts w:ascii="Courier New" w:eastAsia="Calibri" w:hAnsi="Courier New" w:cs="Courier New"/>
          <w:b/>
          <w:color w:val="000000"/>
          <w:sz w:val="16"/>
          <w:szCs w:val="16"/>
        </w:rPr>
      </w:pPr>
      <w:r w:rsidRPr="00E01EF0">
        <w:rPr>
          <w:rFonts w:ascii="Courier New" w:eastAsia="Calibri" w:hAnsi="Courier New" w:cs="Courier New"/>
          <w:b/>
          <w:noProof/>
          <w:color w:val="000000"/>
          <w:sz w:val="16"/>
          <w:szCs w:val="16"/>
        </w:rPr>
        <w:drawing>
          <wp:inline distT="0" distB="0" distL="0" distR="0" wp14:anchorId="4750C60E" wp14:editId="00CADE4F">
            <wp:extent cx="781050" cy="668020"/>
            <wp:effectExtent l="0" t="0" r="0" b="0"/>
            <wp:docPr id="1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EF0" w:rsidRPr="00E01EF0" w:rsidRDefault="00E01EF0" w:rsidP="00E01EF0">
      <w:pPr>
        <w:widowControl w:val="0"/>
        <w:jc w:val="center"/>
        <w:rPr>
          <w:rFonts w:ascii="Courier New" w:eastAsia="Calibri" w:hAnsi="Courier New" w:cs="Courier New"/>
          <w:b/>
          <w:color w:val="000000"/>
          <w:sz w:val="16"/>
          <w:szCs w:val="16"/>
        </w:rPr>
      </w:pPr>
      <w:r w:rsidRPr="00E01EF0">
        <w:rPr>
          <w:rFonts w:ascii="Courier New" w:eastAsia="Calibri" w:hAnsi="Courier New" w:cs="Courier New"/>
          <w:b/>
          <w:color w:val="000000"/>
          <w:sz w:val="16"/>
          <w:szCs w:val="16"/>
        </w:rPr>
        <w:t xml:space="preserve">МУНИЦИПАЛЬНОЕ  КАЗЕННОЕ  ОБЩЕОБРАЗОВАТЕЛЬНОЕ УЧРЕЖДЕНИЕ </w:t>
      </w:r>
    </w:p>
    <w:p w:rsidR="00E01EF0" w:rsidRPr="00E01EF0" w:rsidRDefault="00E01EF0" w:rsidP="00E01EF0">
      <w:pPr>
        <w:widowControl w:val="0"/>
        <w:jc w:val="center"/>
        <w:rPr>
          <w:rFonts w:ascii="Courier New" w:eastAsia="Calibri" w:hAnsi="Courier New" w:cs="Courier New"/>
          <w:b/>
          <w:color w:val="000000"/>
          <w:sz w:val="16"/>
          <w:szCs w:val="16"/>
        </w:rPr>
      </w:pPr>
      <w:r w:rsidRPr="00E01EF0">
        <w:rPr>
          <w:rFonts w:ascii="Courier New" w:eastAsia="Calibri" w:hAnsi="Courier New" w:cs="Courier New"/>
          <w:b/>
          <w:color w:val="000000"/>
          <w:sz w:val="16"/>
          <w:szCs w:val="16"/>
        </w:rPr>
        <w:t>«СРЕДНЯЯ ОБЩЕОБРАЗОВАТЕЛЬНАЯ ШКОЛА№11</w:t>
      </w:r>
    </w:p>
    <w:p w:rsidR="00E01EF0" w:rsidRPr="00E01EF0" w:rsidRDefault="00E01EF0" w:rsidP="00E01EF0">
      <w:pPr>
        <w:widowControl w:val="0"/>
        <w:jc w:val="center"/>
        <w:rPr>
          <w:rFonts w:ascii="Courier New" w:eastAsia="Calibri" w:hAnsi="Courier New" w:cs="Courier New"/>
          <w:b/>
          <w:color w:val="000000"/>
          <w:sz w:val="16"/>
          <w:szCs w:val="16"/>
        </w:rPr>
      </w:pPr>
      <w:r w:rsidRPr="00E01EF0">
        <w:rPr>
          <w:rFonts w:ascii="Courier New" w:eastAsia="Calibri" w:hAnsi="Courier New" w:cs="Courier New"/>
          <w:b/>
          <w:color w:val="000000"/>
          <w:sz w:val="16"/>
          <w:szCs w:val="16"/>
        </w:rPr>
        <w:t>города Буйнакска»</w:t>
      </w:r>
    </w:p>
    <w:p w:rsidR="00E01EF0" w:rsidRPr="00E01EF0" w:rsidRDefault="00E01EF0" w:rsidP="00E01EF0">
      <w:pPr>
        <w:widowControl w:val="0"/>
        <w:pBdr>
          <w:bottom w:val="single" w:sz="12" w:space="0" w:color="auto"/>
        </w:pBdr>
        <w:tabs>
          <w:tab w:val="left" w:pos="3600"/>
        </w:tabs>
        <w:spacing w:line="276" w:lineRule="auto"/>
        <w:jc w:val="center"/>
        <w:rPr>
          <w:rFonts w:ascii="Calibri" w:eastAsia="Calibri" w:hAnsi="Calibri" w:cs="Courier New"/>
          <w:color w:val="000000"/>
          <w:sz w:val="16"/>
          <w:szCs w:val="16"/>
        </w:rPr>
      </w:pPr>
      <w:r w:rsidRPr="00E01EF0">
        <w:rPr>
          <w:rFonts w:ascii="Calibri" w:eastAsia="Calibri" w:hAnsi="Calibri" w:cs="Courier New"/>
          <w:color w:val="000000"/>
          <w:sz w:val="16"/>
          <w:szCs w:val="16"/>
        </w:rPr>
        <w:t xml:space="preserve"> </w:t>
      </w:r>
      <w:r w:rsidRPr="00E01EF0">
        <w:rPr>
          <w:rFonts w:ascii="Calibri" w:eastAsia="Calibri" w:hAnsi="Calibri" w:cs="Courier New"/>
          <w:b/>
          <w:color w:val="000000"/>
          <w:sz w:val="16"/>
          <w:szCs w:val="16"/>
        </w:rPr>
        <w:t>(МКОУ</w:t>
      </w:r>
      <w:r w:rsidRPr="00E01EF0">
        <w:rPr>
          <w:rFonts w:ascii="Calibri" w:eastAsia="Calibri" w:hAnsi="Calibri" w:cs="Courier New"/>
          <w:color w:val="000000"/>
          <w:sz w:val="16"/>
          <w:szCs w:val="16"/>
        </w:rPr>
        <w:t xml:space="preserve"> </w:t>
      </w:r>
      <w:r w:rsidRPr="00E01EF0">
        <w:rPr>
          <w:rFonts w:ascii="Calibri" w:eastAsia="Calibri" w:hAnsi="Calibri" w:cs="Courier New"/>
          <w:b/>
          <w:color w:val="000000"/>
          <w:sz w:val="16"/>
          <w:szCs w:val="16"/>
        </w:rPr>
        <w:t>СОШ№11)</w:t>
      </w:r>
    </w:p>
    <w:p w:rsidR="00E01EF0" w:rsidRPr="00E01EF0" w:rsidRDefault="00E01EF0" w:rsidP="00E01EF0">
      <w:pPr>
        <w:widowControl w:val="0"/>
        <w:rPr>
          <w:rFonts w:ascii="Courier New" w:eastAsia="Courier New" w:hAnsi="Courier New" w:cs="Courier New"/>
          <w:b/>
          <w:color w:val="000000"/>
          <w:sz w:val="16"/>
          <w:szCs w:val="16"/>
        </w:rPr>
      </w:pPr>
      <w:r w:rsidRPr="00E01EF0">
        <w:rPr>
          <w:rFonts w:ascii="Garamond" w:eastAsia="Courier New" w:hAnsi="Garamond" w:cs="Tahoma"/>
          <w:b/>
          <w:color w:val="000000"/>
          <w:sz w:val="16"/>
          <w:szCs w:val="16"/>
        </w:rPr>
        <w:t>368220РФ</w:t>
      </w:r>
      <w:proofErr w:type="gramStart"/>
      <w:r w:rsidRPr="00E01EF0">
        <w:rPr>
          <w:rFonts w:ascii="Garamond" w:eastAsia="Courier New" w:hAnsi="Garamond" w:cs="Tahoma"/>
          <w:b/>
          <w:color w:val="000000"/>
          <w:sz w:val="16"/>
          <w:szCs w:val="16"/>
        </w:rPr>
        <w:t>,Р</w:t>
      </w:r>
      <w:proofErr w:type="gramEnd"/>
      <w:r w:rsidRPr="00E01EF0">
        <w:rPr>
          <w:rFonts w:ascii="Garamond" w:eastAsia="Courier New" w:hAnsi="Garamond" w:cs="Tahoma"/>
          <w:b/>
          <w:color w:val="000000"/>
          <w:sz w:val="16"/>
          <w:szCs w:val="16"/>
        </w:rPr>
        <w:t>Д ГОРОДА БУЙНАКСКА,УЛИЦА МАЙОРА-КРЮКОВА№1 ТЕЛЕФОН:2-69-95</w:t>
      </w:r>
      <w:r w:rsidRPr="00E01EF0">
        <w:rPr>
          <w:rFonts w:ascii="Courier New" w:eastAsia="Courier New" w:hAnsi="Courier New" w:cs="Courier New"/>
          <w:b/>
          <w:color w:val="000000"/>
          <w:sz w:val="16"/>
          <w:szCs w:val="16"/>
        </w:rPr>
        <w:t xml:space="preserve"> </w:t>
      </w:r>
    </w:p>
    <w:p w:rsidR="00E01EF0" w:rsidRPr="00E01EF0" w:rsidRDefault="00E01EF0" w:rsidP="00E01EF0">
      <w:pPr>
        <w:widowControl w:val="0"/>
        <w:rPr>
          <w:rFonts w:ascii="Calibri" w:eastAsia="Calibri" w:hAnsi="Calibri" w:cs="Courier New"/>
          <w:b/>
          <w:color w:val="000000"/>
          <w:sz w:val="16"/>
          <w:szCs w:val="16"/>
          <w:lang w:val="en-US"/>
        </w:rPr>
      </w:pPr>
      <w:r w:rsidRPr="00E01EF0">
        <w:rPr>
          <w:rFonts w:ascii="Courier New" w:eastAsia="Courier New" w:hAnsi="Courier New" w:cs="Courier New"/>
          <w:b/>
          <w:color w:val="000000"/>
          <w:sz w:val="16"/>
          <w:szCs w:val="16"/>
        </w:rPr>
        <w:t>ИНН</w:t>
      </w:r>
      <w:r w:rsidRPr="00E01EF0">
        <w:rPr>
          <w:rFonts w:ascii="Courier New" w:eastAsia="Courier New" w:hAnsi="Courier New" w:cs="Courier New"/>
          <w:b/>
          <w:color w:val="000000"/>
          <w:sz w:val="16"/>
          <w:szCs w:val="16"/>
          <w:lang w:val="en-US"/>
        </w:rPr>
        <w:t>-0543012591</w:t>
      </w:r>
      <w:r w:rsidRPr="00E01EF0">
        <w:rPr>
          <w:rFonts w:ascii="Courier New" w:eastAsia="Calibri" w:hAnsi="Courier New" w:cs="Courier New"/>
          <w:b/>
          <w:color w:val="0F243E"/>
          <w:sz w:val="16"/>
          <w:szCs w:val="16"/>
          <w:lang w:val="en-US"/>
        </w:rPr>
        <w:t xml:space="preserve"> E-mail: </w:t>
      </w:r>
      <w:hyperlink r:id="rId6" w:history="1">
        <w:r w:rsidRPr="00E01EF0">
          <w:rPr>
            <w:rFonts w:ascii="Courier New" w:eastAsia="Calibri" w:hAnsi="Courier New" w:cs="Courier New"/>
            <w:b/>
            <w:color w:val="0000FF"/>
            <w:sz w:val="16"/>
            <w:szCs w:val="16"/>
            <w:u w:val="single"/>
            <w:lang w:val="en-US"/>
          </w:rPr>
          <w:t>school11buynaksk@mail.ru</w:t>
        </w:r>
      </w:hyperlink>
    </w:p>
    <w:p w:rsidR="00830D58" w:rsidRPr="00DD44E7" w:rsidRDefault="00830D58" w:rsidP="00830D58">
      <w:pPr>
        <w:jc w:val="center"/>
        <w:rPr>
          <w:lang w:val="en-US"/>
        </w:rPr>
      </w:pPr>
    </w:p>
    <w:p w:rsidR="00830D58" w:rsidRPr="00DD44E7" w:rsidRDefault="00830D58" w:rsidP="00830D58">
      <w:pPr>
        <w:jc w:val="center"/>
        <w:rPr>
          <w:lang w:val="en-US"/>
        </w:rPr>
      </w:pPr>
    </w:p>
    <w:p w:rsidR="00830D58" w:rsidRPr="00DD44E7" w:rsidRDefault="00830D58" w:rsidP="00830D58">
      <w:pPr>
        <w:jc w:val="center"/>
        <w:rPr>
          <w:lang w:val="en-US"/>
        </w:rPr>
      </w:pPr>
    </w:p>
    <w:p w:rsidR="00830D58" w:rsidRPr="00DD44E7" w:rsidRDefault="00830D58" w:rsidP="00830D58">
      <w:pPr>
        <w:jc w:val="center"/>
        <w:rPr>
          <w:lang w:val="en-US"/>
        </w:rPr>
      </w:pPr>
    </w:p>
    <w:p w:rsidR="00830D58" w:rsidRPr="00DD44E7" w:rsidRDefault="00830D58" w:rsidP="00830D58">
      <w:pPr>
        <w:jc w:val="center"/>
        <w:rPr>
          <w:lang w:val="en-US"/>
        </w:rPr>
      </w:pPr>
    </w:p>
    <w:p w:rsidR="00830D58" w:rsidRPr="00DD44E7" w:rsidRDefault="00830D58" w:rsidP="00830D58">
      <w:pPr>
        <w:jc w:val="center"/>
        <w:rPr>
          <w:lang w:val="en-US"/>
        </w:rPr>
      </w:pPr>
    </w:p>
    <w:p w:rsidR="00830D58" w:rsidRPr="00DD44E7" w:rsidRDefault="00830D58" w:rsidP="00830D58">
      <w:pPr>
        <w:pStyle w:val="1"/>
        <w:rPr>
          <w:rFonts w:ascii="Times New Roman" w:hAnsi="Times New Roman" w:cs="Times New Roman"/>
          <w:spacing w:val="80"/>
          <w:sz w:val="72"/>
          <w:szCs w:val="72"/>
        </w:rPr>
      </w:pPr>
      <w:r w:rsidRPr="00DD44E7">
        <w:rPr>
          <w:rFonts w:ascii="Times New Roman" w:hAnsi="Times New Roman" w:cs="Times New Roman"/>
          <w:spacing w:val="80"/>
          <w:sz w:val="72"/>
          <w:szCs w:val="72"/>
        </w:rPr>
        <w:t>ЖУРНАЛ</w:t>
      </w:r>
    </w:p>
    <w:p w:rsidR="00830D58" w:rsidRPr="00DD44E7" w:rsidRDefault="00830D58" w:rsidP="00830D58">
      <w:pPr>
        <w:pStyle w:val="1"/>
        <w:rPr>
          <w:rFonts w:ascii="Times New Roman" w:hAnsi="Times New Roman" w:cs="Times New Roman"/>
          <w:spacing w:val="20"/>
          <w:sz w:val="50"/>
          <w:szCs w:val="50"/>
        </w:rPr>
      </w:pPr>
      <w:r w:rsidRPr="00DD44E7">
        <w:rPr>
          <w:rFonts w:ascii="Times New Roman" w:hAnsi="Times New Roman" w:cs="Times New Roman"/>
          <w:spacing w:val="20"/>
          <w:sz w:val="50"/>
          <w:szCs w:val="50"/>
        </w:rPr>
        <w:t>выезда водителей на линию</w:t>
      </w:r>
    </w:p>
    <w:p w:rsidR="00830D58" w:rsidRPr="00DD44E7" w:rsidRDefault="00830D58" w:rsidP="00830D58">
      <w:pPr>
        <w:jc w:val="center"/>
      </w:pPr>
    </w:p>
    <w:p w:rsidR="00830D58" w:rsidRPr="00DD44E7" w:rsidRDefault="00830D58" w:rsidP="00830D58">
      <w:pPr>
        <w:jc w:val="center"/>
      </w:pPr>
    </w:p>
    <w:p w:rsidR="00830D58" w:rsidRPr="00DD44E7" w:rsidRDefault="00830D58" w:rsidP="00830D58"/>
    <w:tbl>
      <w:tblPr>
        <w:tblW w:w="7229" w:type="dxa"/>
        <w:jc w:val="center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</w:tblGrid>
      <w:tr w:rsidR="00830D58" w:rsidRPr="008F4C4C" w:rsidTr="008F4C4C">
        <w:trPr>
          <w:trHeight w:val="34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D58" w:rsidRPr="008F4C4C" w:rsidRDefault="00E01EF0" w:rsidP="008F4C4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44"/>
                <w:szCs w:val="44"/>
              </w:rPr>
              <w:t>МКОУ «СОШ№11»</w:t>
            </w:r>
          </w:p>
          <w:p w:rsidR="00830D58" w:rsidRPr="008F4C4C" w:rsidRDefault="00830D58" w:rsidP="00830D58">
            <w:pPr>
              <w:rPr>
                <w:sz w:val="4"/>
                <w:szCs w:val="4"/>
              </w:rPr>
            </w:pPr>
          </w:p>
        </w:tc>
      </w:tr>
      <w:tr w:rsidR="00830D58" w:rsidRPr="00DD44E7" w:rsidTr="008F4C4C">
        <w:trPr>
          <w:trHeight w:val="173"/>
          <w:jc w:val="center"/>
        </w:trPr>
        <w:tc>
          <w:tcPr>
            <w:tcW w:w="7229" w:type="dxa"/>
            <w:tcBorders>
              <w:top w:val="single" w:sz="12" w:space="0" w:color="auto"/>
            </w:tcBorders>
          </w:tcPr>
          <w:p w:rsidR="00830D58" w:rsidRPr="008F4C4C" w:rsidRDefault="00830D58" w:rsidP="008F4C4C">
            <w:pPr>
              <w:jc w:val="center"/>
              <w:rPr>
                <w:b/>
                <w:sz w:val="14"/>
              </w:rPr>
            </w:pPr>
            <w:r w:rsidRPr="008F4C4C">
              <w:rPr>
                <w:b/>
                <w:sz w:val="14"/>
              </w:rPr>
              <w:t>(наименование учреждения)</w:t>
            </w:r>
          </w:p>
        </w:tc>
      </w:tr>
    </w:tbl>
    <w:p w:rsidR="00830D58" w:rsidRPr="00DD44E7" w:rsidRDefault="00830D58" w:rsidP="00830D58"/>
    <w:p w:rsidR="00830D58" w:rsidRPr="00DD44E7" w:rsidRDefault="00830D58" w:rsidP="00830D58"/>
    <w:p w:rsidR="00830D58" w:rsidRPr="00DD44E7" w:rsidRDefault="00830D58" w:rsidP="00830D58"/>
    <w:p w:rsidR="00830D58" w:rsidRPr="00DD44E7" w:rsidRDefault="00830D58" w:rsidP="00830D58">
      <w:pPr>
        <w:rPr>
          <w:sz w:val="10"/>
          <w:szCs w:val="10"/>
        </w:rPr>
      </w:pPr>
    </w:p>
    <w:tbl>
      <w:tblPr>
        <w:tblW w:w="7121" w:type="dxa"/>
        <w:jc w:val="center"/>
        <w:tblInd w:w="-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0"/>
        <w:gridCol w:w="145"/>
        <w:gridCol w:w="622"/>
        <w:gridCol w:w="196"/>
        <w:gridCol w:w="3049"/>
        <w:gridCol w:w="469"/>
        <w:gridCol w:w="744"/>
        <w:gridCol w:w="466"/>
      </w:tblGrid>
      <w:tr w:rsidR="00830D58" w:rsidRPr="00DD44E7">
        <w:trPr>
          <w:cantSplit/>
          <w:trHeight w:hRule="exact" w:val="510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D58" w:rsidRPr="00DD44E7" w:rsidRDefault="00830D58" w:rsidP="00830D58">
            <w:pPr>
              <w:ind w:right="-38" w:hanging="75"/>
              <w:jc w:val="center"/>
              <w:rPr>
                <w:b/>
                <w:sz w:val="22"/>
                <w:szCs w:val="22"/>
              </w:rPr>
            </w:pPr>
            <w:r w:rsidRPr="00DD44E7">
              <w:rPr>
                <w:b/>
                <w:sz w:val="22"/>
                <w:szCs w:val="22"/>
              </w:rPr>
              <w:t>НАЧАТ</w:t>
            </w:r>
          </w:p>
        </w:tc>
        <w:tc>
          <w:tcPr>
            <w:tcW w:w="1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30D58" w:rsidRPr="00DD44E7" w:rsidRDefault="00E01EF0" w:rsidP="00830D58">
            <w:pPr>
              <w:jc w:val="center"/>
            </w:pPr>
            <w:r>
              <w:t>01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3049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30D58" w:rsidRPr="00DD44E7" w:rsidRDefault="00E01EF0" w:rsidP="00830D58">
            <w:pPr>
              <w:jc w:val="center"/>
            </w:pPr>
            <w:r>
              <w:t>11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30D58" w:rsidRPr="00DD44E7" w:rsidRDefault="00830D58" w:rsidP="00830D58">
            <w:pPr>
              <w:jc w:val="center"/>
              <w:rPr>
                <w:b/>
              </w:rPr>
            </w:pPr>
            <w:r w:rsidRPr="00DD44E7">
              <w:rPr>
                <w:b/>
              </w:rPr>
              <w:t>20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30D58" w:rsidRPr="00DD44E7" w:rsidRDefault="00E01EF0" w:rsidP="00830D58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  <w:tc>
          <w:tcPr>
            <w:tcW w:w="466" w:type="dxa"/>
            <w:tcBorders>
              <w:top w:val="single" w:sz="8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  <w:rPr>
                <w:b/>
              </w:rPr>
            </w:pPr>
            <w:proofErr w:type="gramStart"/>
            <w:r w:rsidRPr="00DD44E7">
              <w:rPr>
                <w:b/>
              </w:rPr>
              <w:t>г</w:t>
            </w:r>
            <w:proofErr w:type="gramEnd"/>
            <w:r w:rsidRPr="00DD44E7">
              <w:rPr>
                <w:b/>
              </w:rPr>
              <w:t>.</w:t>
            </w:r>
          </w:p>
        </w:tc>
      </w:tr>
      <w:tr w:rsidR="00830D58" w:rsidRPr="00DD44E7">
        <w:trPr>
          <w:cantSplit/>
          <w:trHeight w:hRule="exact" w:val="113"/>
          <w:jc w:val="center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56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</w:tr>
    </w:tbl>
    <w:p w:rsidR="00830D58" w:rsidRPr="00DD44E7" w:rsidRDefault="00830D58" w:rsidP="00830D58"/>
    <w:tbl>
      <w:tblPr>
        <w:tblW w:w="7093" w:type="dxa"/>
        <w:jc w:val="center"/>
        <w:tblInd w:w="-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6"/>
        <w:gridCol w:w="144"/>
        <w:gridCol w:w="606"/>
        <w:gridCol w:w="202"/>
        <w:gridCol w:w="3060"/>
        <w:gridCol w:w="467"/>
        <w:gridCol w:w="736"/>
        <w:gridCol w:w="462"/>
      </w:tblGrid>
      <w:tr w:rsidR="00830D58" w:rsidRPr="00DD44E7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D58" w:rsidRPr="00DD44E7" w:rsidRDefault="00830D58" w:rsidP="00830D58">
            <w:pPr>
              <w:ind w:right="-38" w:hanging="75"/>
              <w:jc w:val="center"/>
              <w:rPr>
                <w:b/>
                <w:sz w:val="22"/>
                <w:szCs w:val="22"/>
              </w:rPr>
            </w:pPr>
            <w:r w:rsidRPr="00DD44E7">
              <w:rPr>
                <w:b/>
                <w:sz w:val="22"/>
                <w:szCs w:val="22"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30D58" w:rsidRPr="00DD44E7" w:rsidRDefault="00830D58" w:rsidP="00830D58">
            <w:pPr>
              <w:jc w:val="center"/>
              <w:rPr>
                <w:b/>
              </w:rPr>
            </w:pPr>
            <w:r w:rsidRPr="00DD44E7">
              <w:rPr>
                <w:b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  <w:rPr>
                <w:b/>
              </w:rPr>
            </w:pPr>
            <w:r w:rsidRPr="00DD44E7">
              <w:rPr>
                <w:b/>
              </w:rPr>
              <w:t>г.</w:t>
            </w:r>
          </w:p>
        </w:tc>
      </w:tr>
      <w:tr w:rsidR="00830D58" w:rsidRPr="00DD44E7">
        <w:trPr>
          <w:cantSplit/>
          <w:trHeight w:hRule="exact" w:val="113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5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</w:tr>
    </w:tbl>
    <w:p w:rsidR="00830D58" w:rsidRPr="00DD44E7" w:rsidRDefault="00830D58" w:rsidP="00830D58"/>
    <w:p w:rsidR="00830D58" w:rsidRPr="00DD44E7" w:rsidRDefault="00830D58" w:rsidP="00830D58"/>
    <w:p w:rsidR="00830D58" w:rsidRPr="00DD44E7" w:rsidRDefault="00830D58" w:rsidP="00830D58">
      <w:pPr>
        <w:jc w:val="center"/>
        <w:rPr>
          <w:b/>
        </w:rPr>
      </w:pPr>
    </w:p>
    <w:p w:rsidR="00830D58" w:rsidRPr="00DD44E7" w:rsidRDefault="00830D58" w:rsidP="00830D58">
      <w:pPr>
        <w:pStyle w:val="1"/>
        <w:ind w:right="1654"/>
        <w:jc w:val="right"/>
        <w:rPr>
          <w:rFonts w:ascii="Times New Roman" w:hAnsi="Times New Roman" w:cs="Times New Roman"/>
          <w:sz w:val="14"/>
          <w:szCs w:val="14"/>
        </w:rPr>
      </w:pPr>
    </w:p>
    <w:p w:rsidR="00830D58" w:rsidRPr="00DD44E7" w:rsidRDefault="00830D58" w:rsidP="00830D58">
      <w:pPr>
        <w:ind w:right="1770"/>
        <w:jc w:val="center"/>
        <w:rPr>
          <w:b/>
          <w:sz w:val="2"/>
          <w:szCs w:val="2"/>
        </w:rPr>
      </w:pPr>
    </w:p>
    <w:p w:rsidR="00830D58" w:rsidRPr="00DD44E7" w:rsidRDefault="00830D58" w:rsidP="00830D58">
      <w:pPr>
        <w:ind w:right="1770"/>
        <w:rPr>
          <w:sz w:val="16"/>
        </w:rPr>
      </w:pPr>
    </w:p>
    <w:p w:rsidR="00830D58" w:rsidRPr="00DD44E7" w:rsidRDefault="00830D58" w:rsidP="00830D58">
      <w:pPr>
        <w:sectPr w:rsidR="00830D58" w:rsidRPr="00DD44E7" w:rsidSect="00553E0A">
          <w:pgSz w:w="16838" w:h="11906" w:orient="landscape"/>
          <w:pgMar w:top="680" w:right="680" w:bottom="680" w:left="284" w:header="709" w:footer="709" w:gutter="851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3097"/>
        <w:gridCol w:w="1697"/>
        <w:gridCol w:w="2400"/>
        <w:gridCol w:w="2962"/>
        <w:gridCol w:w="1700"/>
        <w:gridCol w:w="1694"/>
      </w:tblGrid>
      <w:tr w:rsidR="00A90A87" w:rsidRPr="008F4C4C" w:rsidTr="008F4C4C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Ф</w:t>
            </w:r>
            <w:r w:rsidR="00260E2B" w:rsidRPr="008F4C4C">
              <w:rPr>
                <w:b/>
                <w:sz w:val="20"/>
                <w:szCs w:val="20"/>
              </w:rPr>
              <w:t>амилия, имя, отчество</w:t>
            </w:r>
            <w:r w:rsidRPr="008F4C4C">
              <w:rPr>
                <w:b/>
                <w:sz w:val="20"/>
                <w:szCs w:val="20"/>
              </w:rPr>
              <w:t xml:space="preserve"> водителя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Марка автомобиля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Тех.состояние</w:t>
            </w:r>
            <w:r w:rsidR="00260E2B" w:rsidRPr="008F4C4C">
              <w:rPr>
                <w:b/>
                <w:sz w:val="20"/>
                <w:szCs w:val="20"/>
              </w:rPr>
              <w:t xml:space="preserve"> автомобиля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Ф</w:t>
            </w:r>
            <w:r w:rsidR="00260E2B" w:rsidRPr="008F4C4C">
              <w:rPr>
                <w:b/>
                <w:sz w:val="20"/>
                <w:szCs w:val="20"/>
              </w:rPr>
              <w:t>амилия, имя, отчество</w:t>
            </w:r>
            <w:r w:rsidRPr="008F4C4C">
              <w:rPr>
                <w:b/>
                <w:sz w:val="20"/>
                <w:szCs w:val="20"/>
              </w:rPr>
              <w:t xml:space="preserve"> выпускающего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Подпись выпускающего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Подпись водителя</w:t>
            </w:r>
          </w:p>
        </w:tc>
      </w:tr>
      <w:tr w:rsidR="00A90A87" w:rsidRPr="008F4C4C" w:rsidTr="008F4C4C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7</w:t>
            </w:r>
          </w:p>
        </w:tc>
      </w:tr>
      <w:tr w:rsidR="00A90A87" w:rsidRPr="008F4C4C" w:rsidTr="008F4C4C"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</w:tbl>
    <w:p w:rsidR="00A90A87" w:rsidRPr="00DD44E7" w:rsidRDefault="00A90A87">
      <w:pPr>
        <w:rPr>
          <w:sz w:val="2"/>
          <w:szCs w:val="2"/>
        </w:rPr>
      </w:pPr>
    </w:p>
    <w:p w:rsidR="00EA6255" w:rsidRPr="00DD44E7" w:rsidRDefault="00EA6255">
      <w:pPr>
        <w:rPr>
          <w:sz w:val="2"/>
          <w:szCs w:val="2"/>
        </w:rPr>
      </w:pPr>
    </w:p>
    <w:p w:rsidR="00EA6255" w:rsidRPr="00DD44E7" w:rsidRDefault="00EA6255">
      <w:pPr>
        <w:rPr>
          <w:sz w:val="2"/>
          <w:szCs w:val="2"/>
        </w:rPr>
      </w:pPr>
    </w:p>
    <w:p w:rsidR="00EA6255" w:rsidRPr="00DD44E7" w:rsidRDefault="00EA6255">
      <w:pPr>
        <w:rPr>
          <w:sz w:val="2"/>
          <w:szCs w:val="2"/>
        </w:rPr>
      </w:pPr>
    </w:p>
    <w:p w:rsidR="00A90A87" w:rsidRPr="00DD44E7" w:rsidRDefault="00A90A87">
      <w:pPr>
        <w:rPr>
          <w:sz w:val="2"/>
          <w:szCs w:val="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560"/>
        <w:gridCol w:w="14401"/>
      </w:tblGrid>
      <w:tr w:rsidR="00A90A87" w:rsidRPr="008F4C4C" w:rsidTr="008F4C4C">
        <w:trPr>
          <w:trHeight w:hRule="exact" w:val="397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A90A87" w:rsidRPr="008F4C4C" w:rsidRDefault="00EA6255" w:rsidP="008F4C4C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proofErr w:type="spellStart"/>
            <w:r w:rsidRPr="008F4C4C">
              <w:rPr>
                <w:b/>
                <w:sz w:val="20"/>
                <w:szCs w:val="20"/>
              </w:rPr>
              <w:t>стр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A87" w:rsidRPr="008F4C4C" w:rsidRDefault="00A90A87">
            <w:pPr>
              <w:rPr>
                <w:sz w:val="20"/>
                <w:szCs w:val="20"/>
              </w:rPr>
            </w:pPr>
          </w:p>
        </w:tc>
        <w:tc>
          <w:tcPr>
            <w:tcW w:w="1470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A87" w:rsidRPr="008F4C4C" w:rsidRDefault="00A90A87">
            <w:pPr>
              <w:rPr>
                <w:sz w:val="20"/>
                <w:szCs w:val="20"/>
              </w:rPr>
            </w:pPr>
          </w:p>
        </w:tc>
      </w:tr>
    </w:tbl>
    <w:p w:rsidR="00A90A87" w:rsidRPr="00DD44E7" w:rsidRDefault="00A90A87">
      <w:pPr>
        <w:rPr>
          <w:sz w:val="2"/>
          <w:szCs w:val="2"/>
        </w:rPr>
      </w:pPr>
    </w:p>
    <w:p w:rsidR="00A90A87" w:rsidRPr="00DD44E7" w:rsidRDefault="00A90A87">
      <w:pPr>
        <w:rPr>
          <w:sz w:val="2"/>
          <w:szCs w:val="2"/>
        </w:rPr>
      </w:pPr>
    </w:p>
    <w:p w:rsidR="00EA6255" w:rsidRPr="00DD44E7" w:rsidRDefault="00EA6255">
      <w:pPr>
        <w:rPr>
          <w:sz w:val="2"/>
          <w:szCs w:val="2"/>
        </w:rPr>
      </w:pPr>
    </w:p>
    <w:p w:rsidR="00EA6255" w:rsidRPr="00DD44E7" w:rsidRDefault="00EA6255">
      <w:pPr>
        <w:rPr>
          <w:sz w:val="2"/>
          <w:szCs w:val="2"/>
        </w:rPr>
      </w:pPr>
    </w:p>
    <w:p w:rsidR="00EA6255" w:rsidRPr="00DD44E7" w:rsidRDefault="00EA6255">
      <w:pPr>
        <w:rPr>
          <w:sz w:val="2"/>
          <w:szCs w:val="2"/>
        </w:rPr>
      </w:pPr>
    </w:p>
    <w:p w:rsidR="00EA6255" w:rsidRPr="00DD44E7" w:rsidRDefault="00EA6255">
      <w:pPr>
        <w:rPr>
          <w:sz w:val="2"/>
          <w:szCs w:val="2"/>
        </w:rPr>
      </w:pPr>
    </w:p>
    <w:p w:rsidR="00A90A87" w:rsidRPr="00DD44E7" w:rsidRDefault="00A90A87">
      <w:pPr>
        <w:rPr>
          <w:sz w:val="2"/>
          <w:szCs w:val="2"/>
        </w:rPr>
      </w:pPr>
    </w:p>
    <w:p w:rsidR="00A90A87" w:rsidRPr="00DD44E7" w:rsidRDefault="00A90A87">
      <w:pPr>
        <w:rPr>
          <w:sz w:val="2"/>
          <w:szCs w:val="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3096"/>
        <w:gridCol w:w="1697"/>
        <w:gridCol w:w="2401"/>
        <w:gridCol w:w="2962"/>
        <w:gridCol w:w="1700"/>
        <w:gridCol w:w="1619"/>
      </w:tblGrid>
      <w:tr w:rsidR="00EA6255" w:rsidRPr="008F4C4C" w:rsidTr="008F4C4C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096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Ф</w:t>
            </w:r>
            <w:r w:rsidR="00260E2B" w:rsidRPr="008F4C4C">
              <w:rPr>
                <w:b/>
                <w:sz w:val="20"/>
                <w:szCs w:val="20"/>
              </w:rPr>
              <w:t>амилия, имя, отчество</w:t>
            </w:r>
            <w:r w:rsidRPr="008F4C4C">
              <w:rPr>
                <w:b/>
                <w:sz w:val="20"/>
                <w:szCs w:val="20"/>
              </w:rPr>
              <w:t xml:space="preserve"> водителя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Марка автомобиля</w:t>
            </w:r>
          </w:p>
        </w:tc>
        <w:tc>
          <w:tcPr>
            <w:tcW w:w="2401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Тех.состояние</w:t>
            </w:r>
            <w:r w:rsidR="00260E2B" w:rsidRPr="008F4C4C">
              <w:rPr>
                <w:b/>
                <w:sz w:val="20"/>
                <w:szCs w:val="20"/>
              </w:rPr>
              <w:t xml:space="preserve"> автомобиля</w:t>
            </w:r>
          </w:p>
        </w:tc>
        <w:tc>
          <w:tcPr>
            <w:tcW w:w="2962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Ф</w:t>
            </w:r>
            <w:r w:rsidR="00260E2B" w:rsidRPr="008F4C4C">
              <w:rPr>
                <w:b/>
                <w:sz w:val="20"/>
                <w:szCs w:val="20"/>
              </w:rPr>
              <w:t>амилия, имя, отчество</w:t>
            </w:r>
            <w:r w:rsidRPr="008F4C4C">
              <w:rPr>
                <w:b/>
                <w:sz w:val="20"/>
                <w:szCs w:val="20"/>
              </w:rPr>
              <w:t xml:space="preserve"> выпускающего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Подпись выпускающего</w:t>
            </w:r>
          </w:p>
        </w:tc>
        <w:tc>
          <w:tcPr>
            <w:tcW w:w="1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Подпись водителя</w:t>
            </w:r>
          </w:p>
        </w:tc>
      </w:tr>
      <w:tr w:rsidR="00EA6255" w:rsidRPr="008F4C4C" w:rsidTr="008F4C4C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096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401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962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1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7</w:t>
            </w:r>
          </w:p>
        </w:tc>
      </w:tr>
      <w:tr w:rsidR="00EA6255" w:rsidRPr="008F4C4C" w:rsidTr="008F4C4C"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  <w:tcBorders>
              <w:top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  <w:tcBorders>
              <w:top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  <w:tcBorders>
              <w:top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top w:val="single" w:sz="12" w:space="0" w:color="auto"/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EA6255" w:rsidRPr="008F4C4C" w:rsidTr="008F4C4C"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  <w:tcBorders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  <w:tcBorders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  <w:tcBorders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bottom w:val="single" w:sz="12" w:space="0" w:color="auto"/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</w:tbl>
    <w:p w:rsidR="00EA6255" w:rsidRPr="00DD44E7" w:rsidRDefault="00EA6255">
      <w:pPr>
        <w:rPr>
          <w:sz w:val="2"/>
          <w:szCs w:val="2"/>
        </w:rPr>
      </w:pPr>
    </w:p>
    <w:p w:rsidR="007A52F4" w:rsidRPr="00DD44E7" w:rsidRDefault="007A52F4">
      <w:pPr>
        <w:rPr>
          <w:sz w:val="2"/>
          <w:szCs w:val="2"/>
        </w:rPr>
      </w:pPr>
    </w:p>
    <w:p w:rsidR="007A52F4" w:rsidRPr="00DD44E7" w:rsidRDefault="007A52F4">
      <w:pPr>
        <w:rPr>
          <w:sz w:val="2"/>
          <w:szCs w:val="2"/>
        </w:rPr>
      </w:pPr>
    </w:p>
    <w:p w:rsidR="007A52F4" w:rsidRPr="00DD44E7" w:rsidRDefault="007A52F4">
      <w:pPr>
        <w:rPr>
          <w:sz w:val="2"/>
          <w:szCs w:val="2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8"/>
        <w:gridCol w:w="423"/>
        <w:gridCol w:w="564"/>
      </w:tblGrid>
      <w:tr w:rsidR="00EA6255" w:rsidRPr="008F4C4C" w:rsidTr="008F4C4C">
        <w:trPr>
          <w:trHeight w:hRule="exact" w:val="397"/>
        </w:trPr>
        <w:tc>
          <w:tcPr>
            <w:tcW w:w="148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6255" w:rsidRPr="008F4C4C" w:rsidRDefault="00EA6255" w:rsidP="008F4C4C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255" w:rsidRPr="008F4C4C" w:rsidRDefault="00EA6255" w:rsidP="008F4C4C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8F4C4C">
              <w:rPr>
                <w:b/>
                <w:sz w:val="20"/>
                <w:szCs w:val="20"/>
              </w:rPr>
              <w:t>стр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255" w:rsidRPr="008F4C4C" w:rsidRDefault="00EA6255" w:rsidP="00EA6255">
            <w:pPr>
              <w:rPr>
                <w:sz w:val="20"/>
                <w:szCs w:val="20"/>
              </w:rPr>
            </w:pPr>
          </w:p>
        </w:tc>
      </w:tr>
    </w:tbl>
    <w:p w:rsidR="00830D58" w:rsidRPr="00DD44E7" w:rsidRDefault="00830D58" w:rsidP="00A90A87">
      <w:pPr>
        <w:rPr>
          <w:sz w:val="2"/>
          <w:szCs w:val="2"/>
        </w:rPr>
      </w:pPr>
    </w:p>
    <w:sectPr w:rsidR="00830D58" w:rsidRPr="00DD44E7" w:rsidSect="00EA6255">
      <w:pgSz w:w="16838" w:h="11906" w:orient="landscape"/>
      <w:pgMar w:top="680" w:right="851" w:bottom="454" w:left="284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altName w:val="MS PMincho"/>
    <w:panose1 w:val="02020404030301010803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58"/>
    <w:rsid w:val="00086173"/>
    <w:rsid w:val="002228D5"/>
    <w:rsid w:val="00260E2B"/>
    <w:rsid w:val="00553E0A"/>
    <w:rsid w:val="007A52F4"/>
    <w:rsid w:val="00830D58"/>
    <w:rsid w:val="008F4C4C"/>
    <w:rsid w:val="00975416"/>
    <w:rsid w:val="00A90A87"/>
    <w:rsid w:val="00DA4C64"/>
    <w:rsid w:val="00DD44E7"/>
    <w:rsid w:val="00E01EF0"/>
    <w:rsid w:val="00EA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30D58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1E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01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30D58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1E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0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11buynaks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Company>UPB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creator>Evg</dc:creator>
  <cp:lastModifiedBy>223</cp:lastModifiedBy>
  <cp:revision>2</cp:revision>
  <cp:lastPrinted>2004-11-01T11:22:00Z</cp:lastPrinted>
  <dcterms:created xsi:type="dcterms:W3CDTF">2020-11-02T17:46:00Z</dcterms:created>
  <dcterms:modified xsi:type="dcterms:W3CDTF">2020-11-02T17:46:00Z</dcterms:modified>
</cp:coreProperties>
</file>