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59" w:rsidRPr="00987D59" w:rsidRDefault="00231A59" w:rsidP="00231A59">
      <w:pPr>
        <w:tabs>
          <w:tab w:val="left" w:pos="3600"/>
        </w:tabs>
        <w:spacing w:after="0" w:line="240" w:lineRule="auto"/>
        <w:jc w:val="center"/>
        <w:rPr>
          <w:rFonts w:eastAsiaTheme="minorEastAsia"/>
          <w:b/>
          <w:sz w:val="20"/>
          <w:szCs w:val="20"/>
        </w:rPr>
      </w:pPr>
      <w:r w:rsidRPr="00987D59">
        <w:rPr>
          <w:rFonts w:eastAsiaTheme="minorEastAsia"/>
          <w:b/>
          <w:noProof/>
          <w:sz w:val="20"/>
          <w:szCs w:val="20"/>
        </w:rPr>
        <w:drawing>
          <wp:inline distT="0" distB="0" distL="0" distR="0" wp14:anchorId="5BC41D72" wp14:editId="0DAA92A2">
            <wp:extent cx="783590" cy="664210"/>
            <wp:effectExtent l="19050" t="0" r="0" b="0"/>
            <wp:docPr id="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A59" w:rsidRPr="00231A59" w:rsidRDefault="00231A59" w:rsidP="00231A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31A59">
        <w:rPr>
          <w:rFonts w:ascii="Times New Roman" w:eastAsiaTheme="minorEastAsia" w:hAnsi="Times New Roman" w:cs="Times New Roman"/>
          <w:b/>
          <w:sz w:val="20"/>
          <w:szCs w:val="20"/>
        </w:rPr>
        <w:t xml:space="preserve">МУНИЦИПАЛЬНОЕ  КАЗЕННОЕ  ОБЩЕОБРАЗОВАТЕЛЬНОЕ УЧРЕЖДЕНИЕ </w:t>
      </w:r>
    </w:p>
    <w:p w:rsidR="00231A59" w:rsidRPr="00231A59" w:rsidRDefault="00231A59" w:rsidP="00231A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31A59">
        <w:rPr>
          <w:rFonts w:ascii="Times New Roman" w:eastAsiaTheme="minorEastAsia" w:hAnsi="Times New Roman" w:cs="Times New Roman"/>
          <w:b/>
          <w:sz w:val="20"/>
          <w:szCs w:val="20"/>
        </w:rPr>
        <w:t>«СРЕДНЯЯ ОБЩЕОБРАЗОВАТЕЛЬНАЯ ШКОЛА№11</w:t>
      </w:r>
    </w:p>
    <w:p w:rsidR="00231A59" w:rsidRPr="00231A59" w:rsidRDefault="00231A59" w:rsidP="00231A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31A59">
        <w:rPr>
          <w:rFonts w:ascii="Times New Roman" w:eastAsiaTheme="minorEastAsia" w:hAnsi="Times New Roman" w:cs="Times New Roman"/>
          <w:b/>
          <w:sz w:val="20"/>
          <w:szCs w:val="20"/>
        </w:rPr>
        <w:t>города Буйнакска»</w:t>
      </w:r>
    </w:p>
    <w:p w:rsidR="00231A59" w:rsidRPr="00231A59" w:rsidRDefault="00231A59" w:rsidP="00231A59">
      <w:pPr>
        <w:pBdr>
          <w:bottom w:val="single" w:sz="12" w:space="0" w:color="auto"/>
        </w:pBdr>
        <w:tabs>
          <w:tab w:val="left" w:pos="3600"/>
        </w:tabs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 w:rsidRPr="00231A59">
        <w:rPr>
          <w:rFonts w:ascii="Times New Roman" w:eastAsiaTheme="minorEastAsia" w:hAnsi="Times New Roman" w:cs="Times New Roman"/>
        </w:rPr>
        <w:t xml:space="preserve"> </w:t>
      </w:r>
      <w:r w:rsidRPr="00231A59">
        <w:rPr>
          <w:rFonts w:ascii="Times New Roman" w:eastAsiaTheme="minorEastAsia" w:hAnsi="Times New Roman" w:cs="Times New Roman"/>
          <w:b/>
        </w:rPr>
        <w:t>(МКОУ</w:t>
      </w:r>
      <w:r w:rsidRPr="00231A59">
        <w:rPr>
          <w:rFonts w:ascii="Times New Roman" w:eastAsiaTheme="minorEastAsia" w:hAnsi="Times New Roman" w:cs="Times New Roman"/>
        </w:rPr>
        <w:t xml:space="preserve"> </w:t>
      </w:r>
      <w:r w:rsidRPr="00231A59">
        <w:rPr>
          <w:rFonts w:ascii="Times New Roman" w:eastAsiaTheme="minorEastAsia" w:hAnsi="Times New Roman" w:cs="Times New Roman"/>
          <w:b/>
        </w:rPr>
        <w:t>СОШ№11)</w:t>
      </w:r>
    </w:p>
    <w:p w:rsidR="00231A59" w:rsidRPr="00231A59" w:rsidRDefault="00231A59" w:rsidP="00231A59">
      <w:pPr>
        <w:tabs>
          <w:tab w:val="left" w:pos="3600"/>
        </w:tabs>
        <w:spacing w:after="0" w:line="240" w:lineRule="auto"/>
        <w:rPr>
          <w:rFonts w:ascii="Times New Roman" w:eastAsiaTheme="minorEastAsia" w:hAnsi="Times New Roman" w:cs="Times New Roman"/>
        </w:rPr>
      </w:pPr>
    </w:p>
    <w:p w:rsidR="00231A59" w:rsidRPr="00231A59" w:rsidRDefault="00231A59" w:rsidP="00231A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231A59">
        <w:rPr>
          <w:rFonts w:ascii="Times New Roman" w:eastAsiaTheme="minorEastAsia" w:hAnsi="Times New Roman" w:cs="Times New Roman"/>
          <w:b/>
        </w:rPr>
        <w:t>ПРИКАЗ № _</w:t>
      </w:r>
      <w:r w:rsidRPr="00231A59">
        <w:rPr>
          <w:rFonts w:ascii="Times New Roman" w:eastAsiaTheme="minorEastAsia" w:hAnsi="Times New Roman" w:cs="Times New Roman"/>
          <w:b/>
        </w:rPr>
        <w:t>69</w:t>
      </w:r>
      <w:r w:rsidRPr="00231A59">
        <w:rPr>
          <w:rFonts w:ascii="Times New Roman" w:eastAsiaTheme="minorEastAsia" w:hAnsi="Times New Roman" w:cs="Times New Roman"/>
          <w:b/>
        </w:rPr>
        <w:t xml:space="preserve">__     </w:t>
      </w:r>
    </w:p>
    <w:p w:rsidR="00231A59" w:rsidRDefault="00231A59" w:rsidP="00231A59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231A59">
        <w:rPr>
          <w:rFonts w:ascii="Times New Roman" w:eastAsiaTheme="minorEastAsia" w:hAnsi="Times New Roman" w:cs="Times New Roman"/>
        </w:rPr>
        <w:t>г. Буйнакск                                                                                               «__</w:t>
      </w:r>
      <w:r w:rsidRPr="00231A59">
        <w:rPr>
          <w:rFonts w:ascii="Times New Roman" w:eastAsiaTheme="minorEastAsia" w:hAnsi="Times New Roman" w:cs="Times New Roman"/>
        </w:rPr>
        <w:t>05</w:t>
      </w:r>
      <w:r w:rsidRPr="00231A59">
        <w:rPr>
          <w:rFonts w:ascii="Times New Roman" w:eastAsiaTheme="minorEastAsia" w:hAnsi="Times New Roman" w:cs="Times New Roman"/>
        </w:rPr>
        <w:t>__»  _</w:t>
      </w:r>
      <w:r w:rsidRPr="00231A59">
        <w:rPr>
          <w:rFonts w:ascii="Times New Roman" w:eastAsiaTheme="minorEastAsia" w:hAnsi="Times New Roman" w:cs="Times New Roman"/>
        </w:rPr>
        <w:t>11</w:t>
      </w:r>
      <w:r w:rsidRPr="00231A59">
        <w:rPr>
          <w:rFonts w:ascii="Times New Roman" w:eastAsiaTheme="minorEastAsia" w:hAnsi="Times New Roman" w:cs="Times New Roman"/>
        </w:rPr>
        <w:t>_  2020 г.</w:t>
      </w:r>
    </w:p>
    <w:p w:rsidR="00231A59" w:rsidRPr="00231A59" w:rsidRDefault="00231A59" w:rsidP="00231A5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231A59" w:rsidRPr="00231A59" w:rsidRDefault="00231A59" w:rsidP="00231A5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aps/>
          <w:color w:val="555555"/>
          <w:sz w:val="28"/>
          <w:szCs w:val="28"/>
          <w:lang w:eastAsia="ru-RU"/>
        </w:rPr>
        <w:t>«</w:t>
      </w:r>
      <w:r w:rsidRPr="00231A59">
        <w:rPr>
          <w:rFonts w:ascii="Times New Roman" w:eastAsia="Times New Roman" w:hAnsi="Times New Roman" w:cs="Times New Roman"/>
          <w:caps/>
          <w:color w:val="555555"/>
          <w:sz w:val="28"/>
          <w:szCs w:val="28"/>
          <w:lang w:eastAsia="ru-RU"/>
        </w:rPr>
        <w:t>О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 организации и осуществлении образовательной  деятельности при сетевой форме реализации образовательных программ»</w:t>
      </w:r>
    </w:p>
    <w:p w:rsidR="00231A59" w:rsidRDefault="00231A59" w:rsidP="00231A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   </w:t>
      </w:r>
    </w:p>
    <w:p w:rsidR="00231A59" w:rsidRPr="00231A59" w:rsidRDefault="00231A59" w:rsidP="00231A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основании приказа Министерства науки и образования РФ от 10.10.2020 года, №59764,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приказа </w:t>
      </w:r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МКУ «Управления образования»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05</w:t>
      </w:r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1.2020года  №199</w:t>
      </w:r>
    </w:p>
    <w:p w:rsidR="00231A59" w:rsidRPr="00231A59" w:rsidRDefault="00231A59" w:rsidP="00231A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ПРИКАЗЫВАЮ:</w:t>
      </w:r>
    </w:p>
    <w:p w:rsidR="00231A59" w:rsidRPr="00231A59" w:rsidRDefault="00231A59" w:rsidP="00231A59">
      <w:pPr>
        <w:shd w:val="clear" w:color="auto" w:fill="FFFFFF"/>
        <w:spacing w:after="150" w:line="240" w:lineRule="auto"/>
        <w:ind w:left="142" w:hanging="284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231A5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Зам. </w:t>
      </w:r>
      <w:proofErr w:type="spellStart"/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</w:t>
      </w:r>
      <w:proofErr w:type="spellEnd"/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 УВР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Магомедовой </w:t>
      </w:r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зам. </w:t>
      </w:r>
      <w:proofErr w:type="spellStart"/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</w:t>
      </w:r>
      <w:proofErr w:type="spellEnd"/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 ВР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Шамсудиновой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П.М</w:t>
      </w:r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изучить и рассмотреть на совещании при завуче следующие материалы  (Приложение 1):</w:t>
      </w:r>
    </w:p>
    <w:p w:rsidR="00231A59" w:rsidRPr="00231A59" w:rsidRDefault="00231A59" w:rsidP="00231A59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«Об организации и осуществлении образовательной деятельности при сетевой форме реализации образовательных программ»;</w:t>
      </w:r>
    </w:p>
    <w:p w:rsidR="00231A59" w:rsidRPr="00231A59" w:rsidRDefault="00231A59" w:rsidP="00231A59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б) Письмо МОН РД «Об организации и осуществлении образовательной деятельности при сетевой форме реализации образовательных программ»;</w:t>
      </w:r>
    </w:p>
    <w:p w:rsidR="00231A59" w:rsidRPr="00231A59" w:rsidRDefault="00231A59" w:rsidP="00231A59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в) 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форме;</w:t>
      </w:r>
    </w:p>
    <w:p w:rsidR="00231A59" w:rsidRPr="00231A59" w:rsidRDefault="00231A59" w:rsidP="00231A59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г) Порядок организации и осуществления образовательной деятельности при  сетевой форме реализации общеобразовательных программ;</w:t>
      </w:r>
    </w:p>
    <w:p w:rsidR="00231A59" w:rsidRPr="00231A59" w:rsidRDefault="00231A59" w:rsidP="00231A59">
      <w:pPr>
        <w:shd w:val="clear" w:color="auto" w:fill="FFFFFF"/>
        <w:spacing w:line="242" w:lineRule="atLeast"/>
        <w:ind w:left="426" w:hanging="426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231A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Составить:</w:t>
      </w:r>
    </w:p>
    <w:p w:rsidR="00231A59" w:rsidRPr="00231A59" w:rsidRDefault="00231A59" w:rsidP="00231A59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а) Примерный план мероприятий по достижению результата регионального проекта «Современная школа», обеспечивающего достижение результатов нацпроекта «Образование»; (отв. зам. </w:t>
      </w:r>
      <w:proofErr w:type="spell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</w:t>
      </w:r>
      <w:proofErr w:type="spell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 УВР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Магомедова 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М.)</w:t>
      </w:r>
    </w:p>
    <w:p w:rsidR="00231A59" w:rsidRPr="00231A59" w:rsidRDefault="00231A59" w:rsidP="00231A59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б) Положение о сетевой форме реализации  образовательных программ; 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(отв. зам. </w:t>
      </w:r>
      <w:proofErr w:type="spell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</w:t>
      </w:r>
      <w:proofErr w:type="spell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 УВР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Магомедова 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М.)</w:t>
      </w:r>
    </w:p>
    <w:p w:rsidR="00231A59" w:rsidRPr="00231A59" w:rsidRDefault="00231A59" w:rsidP="00231A59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в) Договор о сетевой форме реализации образовательных программ; 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(отв. зам. </w:t>
      </w:r>
      <w:proofErr w:type="spell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</w:t>
      </w:r>
      <w:proofErr w:type="spell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 УВР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Магомедова 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М.)</w:t>
      </w:r>
    </w:p>
    <w:p w:rsidR="00231A59" w:rsidRPr="00231A59" w:rsidRDefault="00231A59" w:rsidP="00231A59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г) Локальный акт о Порядке организации и осуществления образовательной деятельности при  сетевой форме реализации общеобразовательных программ</w:t>
      </w:r>
      <w:proofErr w:type="gram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proofErr w:type="gram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proofErr w:type="gram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тв. зам. </w:t>
      </w:r>
      <w:proofErr w:type="spell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</w:t>
      </w:r>
      <w:proofErr w:type="spell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 УВР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Магомедова 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М.)</w:t>
      </w:r>
    </w:p>
    <w:p w:rsidR="00231A59" w:rsidRPr="00231A59" w:rsidRDefault="00231A59" w:rsidP="00231A59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д) Внести изменения при сетевой форме реализации образовательных программ  в уже существующие локальные акты образовательного учреждения</w:t>
      </w:r>
      <w:proofErr w:type="gram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proofErr w:type="gram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proofErr w:type="gram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тв. зам. </w:t>
      </w:r>
      <w:proofErr w:type="spell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</w:t>
      </w:r>
      <w:proofErr w:type="spell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 УВР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Магомедова 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М.)</w:t>
      </w:r>
    </w:p>
    <w:p w:rsidR="00231A59" w:rsidRPr="00231A59" w:rsidRDefault="00231A59" w:rsidP="00231A59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proofErr w:type="gram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исполнением приказа возложить на зам. </w:t>
      </w:r>
      <w:proofErr w:type="spell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</w:t>
      </w:r>
      <w:proofErr w:type="spell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 УВР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зам. </w:t>
      </w:r>
      <w:proofErr w:type="spellStart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</w:t>
      </w:r>
      <w:proofErr w:type="spell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 ВР </w:t>
      </w:r>
    </w:p>
    <w:p w:rsidR="00231A59" w:rsidRPr="00231A59" w:rsidRDefault="00231A59" w:rsidP="0023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31A59" w:rsidRPr="00231A59" w:rsidRDefault="00231A59" w:rsidP="00231A59">
      <w:pPr>
        <w:shd w:val="clear" w:color="auto" w:fill="FFFFFF"/>
        <w:spacing w:line="242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Директор М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ОУ «СОШ№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</w:t>
      </w:r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        </w:t>
      </w:r>
      <w:bookmarkStart w:id="0" w:name="_GoBack"/>
      <w:bookmarkEnd w:id="0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/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Р.А.Хабибова</w:t>
      </w:r>
      <w:proofErr w:type="spellEnd"/>
      <w:r w:rsidRPr="00231A5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/</w:t>
      </w:r>
    </w:p>
    <w:p w:rsidR="00231A59" w:rsidRPr="00231A59" w:rsidRDefault="00231A59">
      <w:pPr>
        <w:rPr>
          <w:rFonts w:ascii="Times New Roman" w:hAnsi="Times New Roman" w:cs="Times New Roman"/>
        </w:rPr>
      </w:pPr>
    </w:p>
    <w:sectPr w:rsidR="00231A59" w:rsidRPr="0023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59"/>
    <w:rsid w:val="00231A59"/>
    <w:rsid w:val="0044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</dc:creator>
  <cp:lastModifiedBy>223</cp:lastModifiedBy>
  <cp:revision>1</cp:revision>
  <dcterms:created xsi:type="dcterms:W3CDTF">2020-11-05T20:35:00Z</dcterms:created>
  <dcterms:modified xsi:type="dcterms:W3CDTF">2020-11-05T20:43:00Z</dcterms:modified>
</cp:coreProperties>
</file>