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5A" w:rsidRPr="00704312" w:rsidRDefault="00C36B5A" w:rsidP="00C36B5A">
      <w:pPr>
        <w:pStyle w:val="a3"/>
        <w:shd w:val="clear" w:color="auto" w:fill="FFFFFF"/>
        <w:jc w:val="center"/>
        <w:rPr>
          <w:rStyle w:val="a4"/>
          <w:rFonts w:ascii="Verdana" w:hAnsi="Verdana"/>
          <w:color w:val="000000"/>
          <w:sz w:val="22"/>
          <w:szCs w:val="15"/>
          <w:u w:val="single"/>
        </w:rPr>
      </w:pPr>
      <w:r w:rsidRPr="00704312">
        <w:rPr>
          <w:rStyle w:val="a4"/>
          <w:rFonts w:ascii="Verdana" w:hAnsi="Verdana"/>
          <w:color w:val="000000"/>
          <w:sz w:val="22"/>
          <w:szCs w:val="15"/>
          <w:u w:val="single"/>
        </w:rPr>
        <w:t>Информация</w:t>
      </w:r>
    </w:p>
    <w:p w:rsidR="00C36B5A" w:rsidRPr="00C36B5A" w:rsidRDefault="00C36B5A" w:rsidP="00C36B5A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15"/>
        </w:rPr>
      </w:pPr>
      <w:r w:rsidRPr="00C36B5A">
        <w:rPr>
          <w:rStyle w:val="a4"/>
          <w:rFonts w:ascii="Verdana" w:hAnsi="Verdana"/>
          <w:color w:val="000000"/>
          <w:sz w:val="20"/>
          <w:szCs w:val="15"/>
          <w:u w:val="single"/>
        </w:rPr>
        <w:t> о проведенных мероприятий по вопросу недопущения незаконного сбора денежных сре</w:t>
      </w:r>
      <w:proofErr w:type="gramStart"/>
      <w:r w:rsidRPr="00C36B5A">
        <w:rPr>
          <w:rStyle w:val="a4"/>
          <w:rFonts w:ascii="Verdana" w:hAnsi="Verdana"/>
          <w:color w:val="000000"/>
          <w:sz w:val="20"/>
          <w:szCs w:val="15"/>
          <w:u w:val="single"/>
        </w:rPr>
        <w:t>дств с р</w:t>
      </w:r>
      <w:proofErr w:type="gramEnd"/>
      <w:r w:rsidRPr="00C36B5A">
        <w:rPr>
          <w:rStyle w:val="a4"/>
          <w:rFonts w:ascii="Verdana" w:hAnsi="Verdana"/>
          <w:color w:val="000000"/>
          <w:sz w:val="20"/>
          <w:szCs w:val="15"/>
          <w:u w:val="single"/>
        </w:rPr>
        <w:t xml:space="preserve">одителей (законных представителей) учащихся МКОУ СОШ №11 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 В рамках плана мероприятий министерства образования и молодёжн</w:t>
      </w:r>
      <w:r w:rsidR="00704312">
        <w:rPr>
          <w:rFonts w:ascii="Verdana" w:hAnsi="Verdana"/>
          <w:color w:val="000000"/>
          <w:sz w:val="20"/>
          <w:szCs w:val="15"/>
        </w:rPr>
        <w:t>ой политики Республики Дагестан</w:t>
      </w:r>
      <w:r w:rsidRPr="00C36B5A">
        <w:rPr>
          <w:rFonts w:ascii="Verdana" w:hAnsi="Verdana"/>
          <w:color w:val="000000"/>
          <w:sz w:val="20"/>
          <w:szCs w:val="15"/>
        </w:rPr>
        <w:t xml:space="preserve">, отдела образования администрации </w:t>
      </w:r>
      <w:proofErr w:type="gramStart"/>
      <w:r w:rsidRPr="00C36B5A">
        <w:rPr>
          <w:rFonts w:ascii="Verdana" w:hAnsi="Verdana"/>
          <w:color w:val="000000"/>
          <w:sz w:val="20"/>
          <w:szCs w:val="15"/>
        </w:rPr>
        <w:t>г</w:t>
      </w:r>
      <w:proofErr w:type="gramEnd"/>
      <w:r w:rsidRPr="00C36B5A">
        <w:rPr>
          <w:rFonts w:ascii="Verdana" w:hAnsi="Verdana"/>
          <w:color w:val="000000"/>
          <w:sz w:val="20"/>
          <w:szCs w:val="15"/>
        </w:rPr>
        <w:t xml:space="preserve">. Буйнакска, </w:t>
      </w:r>
      <w:r w:rsidR="00704312">
        <w:rPr>
          <w:rFonts w:ascii="Verdana" w:hAnsi="Verdana"/>
          <w:color w:val="000000"/>
          <w:sz w:val="20"/>
          <w:szCs w:val="15"/>
        </w:rPr>
        <w:t xml:space="preserve">в МКОУ СОШ№11 </w:t>
      </w:r>
      <w:r w:rsidRPr="00C36B5A">
        <w:rPr>
          <w:rFonts w:ascii="Verdana" w:hAnsi="Verdana"/>
          <w:color w:val="000000"/>
          <w:sz w:val="20"/>
          <w:szCs w:val="15"/>
        </w:rPr>
        <w:t>была проведена следующая работа:</w:t>
      </w:r>
    </w:p>
    <w:p w:rsidR="00C36B5A" w:rsidRPr="00C36B5A" w:rsidRDefault="00C36B5A" w:rsidP="00C36B5A">
      <w:pPr>
        <w:pStyle w:val="a3"/>
        <w:shd w:val="clear" w:color="auto" w:fill="FFFFFF"/>
        <w:ind w:left="720"/>
        <w:jc w:val="both"/>
        <w:rPr>
          <w:rFonts w:ascii="Verdana" w:hAnsi="Verdana"/>
          <w:color w:val="000000"/>
          <w:sz w:val="20"/>
          <w:szCs w:val="15"/>
        </w:rPr>
      </w:pPr>
      <w:r>
        <w:rPr>
          <w:rFonts w:ascii="Verdana" w:hAnsi="Verdana"/>
          <w:color w:val="000000"/>
          <w:sz w:val="20"/>
          <w:szCs w:val="15"/>
        </w:rPr>
        <w:t xml:space="preserve">- Издан приказ по школе </w:t>
      </w:r>
      <w:r w:rsidRPr="00C36B5A">
        <w:rPr>
          <w:rFonts w:ascii="Verdana" w:hAnsi="Verdana"/>
          <w:color w:val="000000"/>
          <w:sz w:val="20"/>
          <w:szCs w:val="15"/>
        </w:rPr>
        <w:t xml:space="preserve"> об </w:t>
      </w:r>
      <w:proofErr w:type="spellStart"/>
      <w:r w:rsidRPr="00C36B5A">
        <w:rPr>
          <w:rFonts w:ascii="Verdana" w:hAnsi="Verdana"/>
          <w:color w:val="000000"/>
          <w:sz w:val="20"/>
          <w:szCs w:val="15"/>
        </w:rPr>
        <w:t>антикоррупционной</w:t>
      </w:r>
      <w:proofErr w:type="spellEnd"/>
      <w:r w:rsidRPr="00C36B5A">
        <w:rPr>
          <w:rFonts w:ascii="Verdana" w:hAnsi="Verdana"/>
          <w:color w:val="000000"/>
          <w:sz w:val="20"/>
          <w:szCs w:val="15"/>
        </w:rPr>
        <w:t xml:space="preserve"> деятельности.</w:t>
      </w:r>
      <w:r w:rsidR="00704312">
        <w:rPr>
          <w:rFonts w:ascii="Verdana" w:hAnsi="Verdana"/>
          <w:color w:val="000000"/>
          <w:sz w:val="20"/>
          <w:szCs w:val="15"/>
        </w:rPr>
        <w:t xml:space="preserve"> №29 от</w:t>
      </w:r>
      <w:r w:rsidR="00887358">
        <w:rPr>
          <w:rFonts w:ascii="Verdana" w:hAnsi="Verdana"/>
          <w:color w:val="000000"/>
          <w:sz w:val="20"/>
          <w:szCs w:val="15"/>
        </w:rPr>
        <w:t>14. 08. 2017г.</w:t>
      </w:r>
    </w:p>
    <w:p w:rsidR="00C36B5A" w:rsidRPr="00C36B5A" w:rsidRDefault="00C36B5A" w:rsidP="00C36B5A">
      <w:pPr>
        <w:pStyle w:val="a3"/>
        <w:shd w:val="clear" w:color="auto" w:fill="FFFFFF"/>
        <w:ind w:left="720"/>
        <w:jc w:val="both"/>
        <w:rPr>
          <w:rFonts w:ascii="Verdana" w:hAnsi="Verdana"/>
          <w:color w:val="000000"/>
          <w:sz w:val="20"/>
          <w:szCs w:val="15"/>
        </w:rPr>
      </w:pPr>
      <w:r>
        <w:rPr>
          <w:rFonts w:ascii="Verdana" w:hAnsi="Verdana"/>
          <w:color w:val="000000"/>
          <w:sz w:val="20"/>
          <w:szCs w:val="15"/>
        </w:rPr>
        <w:t>- Провели совещание трудового коллектива школы</w:t>
      </w:r>
      <w:proofErr w:type="gramStart"/>
      <w:r>
        <w:rPr>
          <w:rFonts w:ascii="Verdana" w:hAnsi="Verdana"/>
          <w:color w:val="000000"/>
          <w:sz w:val="20"/>
          <w:szCs w:val="15"/>
        </w:rPr>
        <w:t xml:space="preserve"> ,</w:t>
      </w:r>
      <w:proofErr w:type="gramEnd"/>
      <w:r>
        <w:rPr>
          <w:rFonts w:ascii="Verdana" w:hAnsi="Verdana"/>
          <w:color w:val="000000"/>
          <w:sz w:val="20"/>
          <w:szCs w:val="15"/>
        </w:rPr>
        <w:t xml:space="preserve"> где </w:t>
      </w:r>
      <w:r w:rsidRPr="00C36B5A">
        <w:rPr>
          <w:rFonts w:ascii="Verdana" w:hAnsi="Verdana"/>
          <w:color w:val="000000"/>
          <w:sz w:val="20"/>
          <w:szCs w:val="15"/>
        </w:rPr>
        <w:t>работникам ОУ  рекомендовано не допускать: неправомерных  сборов денежных средств с родителей (законных представителей) учащихся, принуждения к сбору денежных средств, внесению благотворительных взносов.</w:t>
      </w:r>
    </w:p>
    <w:p w:rsidR="00C36B5A" w:rsidRPr="00C36B5A" w:rsidRDefault="00C36B5A" w:rsidP="00C36B5A">
      <w:pPr>
        <w:pStyle w:val="a3"/>
        <w:shd w:val="clear" w:color="auto" w:fill="FFFFFF"/>
        <w:ind w:left="360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 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- Классными  руководителями 1-9х классов на родительских собраниях проведена разъяснительная работа с родителями (законными представителями) обучающихся о противозаконности коррупционных действий;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- доведено до сведения родителей (законных представителей) обучающихся информация о постоянно действующей «горячей линии», открытой Министерством образования и молодёжной</w:t>
      </w:r>
      <w:r w:rsidR="00704312">
        <w:rPr>
          <w:rFonts w:ascii="Verdana" w:hAnsi="Verdana"/>
          <w:color w:val="000000"/>
          <w:sz w:val="20"/>
          <w:szCs w:val="15"/>
        </w:rPr>
        <w:t xml:space="preserve"> политики РД.</w:t>
      </w:r>
      <w:r w:rsidRPr="00C36B5A">
        <w:rPr>
          <w:rFonts w:ascii="Verdana" w:hAnsi="Verdana"/>
          <w:color w:val="000000"/>
          <w:sz w:val="20"/>
          <w:szCs w:val="15"/>
        </w:rPr>
        <w:t xml:space="preserve"> 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 </w:t>
      </w:r>
    </w:p>
    <w:p w:rsidR="00C36B5A" w:rsidRPr="00C36B5A" w:rsidRDefault="00704312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>
        <w:rPr>
          <w:rFonts w:ascii="Verdana" w:hAnsi="Verdana"/>
          <w:color w:val="000000"/>
          <w:sz w:val="20"/>
          <w:szCs w:val="15"/>
        </w:rPr>
        <w:t>-</w:t>
      </w:r>
      <w:r w:rsidR="00C36B5A" w:rsidRPr="00C36B5A">
        <w:rPr>
          <w:rFonts w:ascii="Verdana" w:hAnsi="Verdana"/>
          <w:color w:val="000000"/>
          <w:sz w:val="20"/>
          <w:szCs w:val="15"/>
        </w:rPr>
        <w:t>Изготовлены и распространены памятки для родителей (по вопросам противодействия коррупции).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    </w:t>
      </w:r>
      <w:r w:rsidR="00704312">
        <w:rPr>
          <w:rFonts w:ascii="Verdana" w:hAnsi="Verdana"/>
          <w:color w:val="000000"/>
          <w:sz w:val="20"/>
          <w:szCs w:val="15"/>
        </w:rPr>
        <w:t xml:space="preserve"> </w:t>
      </w:r>
      <w:r w:rsidRPr="00C36B5A">
        <w:rPr>
          <w:rFonts w:ascii="Verdana" w:hAnsi="Verdana"/>
          <w:color w:val="000000"/>
          <w:sz w:val="20"/>
          <w:szCs w:val="15"/>
        </w:rPr>
        <w:t xml:space="preserve">- </w:t>
      </w:r>
      <w:r w:rsidRPr="00704312">
        <w:rPr>
          <w:rFonts w:ascii="Verdana" w:hAnsi="Verdana"/>
          <w:color w:val="000000"/>
          <w:sz w:val="20"/>
          <w:szCs w:val="15"/>
        </w:rPr>
        <w:t>Проведены классные часы: «Права и обязанности учащихся школы»</w:t>
      </w:r>
    </w:p>
    <w:p w:rsidR="00704312" w:rsidRDefault="00704312" w:rsidP="00C36B5A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15"/>
        </w:rPr>
      </w:pPr>
      <w:r>
        <w:rPr>
          <w:rFonts w:ascii="Verdana" w:hAnsi="Verdana"/>
          <w:b/>
          <w:color w:val="000000"/>
          <w:sz w:val="20"/>
          <w:szCs w:val="15"/>
        </w:rPr>
        <w:t xml:space="preserve">                   </w:t>
      </w:r>
    </w:p>
    <w:p w:rsidR="00C36B5A" w:rsidRPr="00704312" w:rsidRDefault="00C36B5A" w:rsidP="00C36B5A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15"/>
        </w:rPr>
      </w:pPr>
      <w:r w:rsidRPr="00704312">
        <w:rPr>
          <w:rFonts w:ascii="Verdana" w:hAnsi="Verdana"/>
          <w:b/>
          <w:color w:val="000000"/>
          <w:sz w:val="20"/>
          <w:szCs w:val="15"/>
        </w:rPr>
        <w:t>Проведены классные  родительские  собрания: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- Права участников образовательного процесса;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Родители и учащиеся - основные потребители образовательных услуг.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>-Проведён конкурс сочинений «Что я знаю о коррупции» в 7-8 классах</w:t>
      </w:r>
    </w:p>
    <w:p w:rsid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 w:rsidRPr="00C36B5A">
        <w:rPr>
          <w:rFonts w:ascii="Verdana" w:hAnsi="Verdana"/>
          <w:color w:val="000000"/>
          <w:sz w:val="20"/>
          <w:szCs w:val="15"/>
        </w:rPr>
        <w:t xml:space="preserve">- Проведены классные часы по </w:t>
      </w:r>
      <w:proofErr w:type="spellStart"/>
      <w:r w:rsidRPr="00C36B5A">
        <w:rPr>
          <w:rFonts w:ascii="Verdana" w:hAnsi="Verdana"/>
          <w:color w:val="000000"/>
          <w:sz w:val="20"/>
          <w:szCs w:val="15"/>
        </w:rPr>
        <w:t>антикоррупционной</w:t>
      </w:r>
      <w:proofErr w:type="spellEnd"/>
      <w:r w:rsidRPr="00C36B5A">
        <w:rPr>
          <w:rFonts w:ascii="Verdana" w:hAnsi="Verdana"/>
          <w:color w:val="000000"/>
          <w:sz w:val="20"/>
          <w:szCs w:val="15"/>
        </w:rPr>
        <w:t xml:space="preserve"> тематике.</w:t>
      </w:r>
    </w:p>
    <w:p w:rsidR="00887358" w:rsidRPr="00C36B5A" w:rsidRDefault="00887358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15"/>
        </w:rPr>
      </w:pPr>
      <w:r>
        <w:rPr>
          <w:rFonts w:ascii="Verdana" w:hAnsi="Verdana"/>
          <w:color w:val="000000"/>
          <w:sz w:val="20"/>
          <w:szCs w:val="15"/>
        </w:rPr>
        <w:t>Протокол совещания трудового коллектива и приказ прилагаются.</w:t>
      </w:r>
    </w:p>
    <w:p w:rsidR="00C36B5A" w:rsidRPr="00C36B5A" w:rsidRDefault="00C36B5A" w:rsidP="00C36B5A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5"/>
        </w:rPr>
      </w:pPr>
      <w:r w:rsidRPr="00C36B5A">
        <w:rPr>
          <w:rFonts w:ascii="Verdana" w:hAnsi="Verdana"/>
          <w:color w:val="000000"/>
          <w:sz w:val="16"/>
          <w:szCs w:val="15"/>
        </w:rPr>
        <w:t> </w:t>
      </w:r>
    </w:p>
    <w:p w:rsidR="00C36B5A" w:rsidRPr="00887358" w:rsidRDefault="00887358" w:rsidP="00C36B5A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15"/>
        </w:rPr>
      </w:pPr>
      <w:r w:rsidRPr="00887358">
        <w:rPr>
          <w:rFonts w:ascii="Verdana" w:hAnsi="Verdana"/>
          <w:b/>
          <w:color w:val="000000"/>
          <w:sz w:val="20"/>
          <w:szCs w:val="15"/>
        </w:rPr>
        <w:t xml:space="preserve">Педагог-организатор      </w:t>
      </w:r>
      <w:proofErr w:type="spellStart"/>
      <w:r w:rsidRPr="00887358">
        <w:rPr>
          <w:rFonts w:ascii="Verdana" w:hAnsi="Verdana"/>
          <w:b/>
          <w:color w:val="000000"/>
          <w:sz w:val="20"/>
          <w:szCs w:val="15"/>
        </w:rPr>
        <w:t>Шмсудинова</w:t>
      </w:r>
      <w:proofErr w:type="spellEnd"/>
      <w:r w:rsidRPr="00887358">
        <w:rPr>
          <w:rFonts w:ascii="Verdana" w:hAnsi="Verdana"/>
          <w:b/>
          <w:color w:val="000000"/>
          <w:sz w:val="20"/>
          <w:szCs w:val="15"/>
        </w:rPr>
        <w:t xml:space="preserve"> П.М.</w:t>
      </w:r>
      <w:r w:rsidR="00C36B5A" w:rsidRPr="00887358">
        <w:rPr>
          <w:rFonts w:ascii="Verdana" w:hAnsi="Verdana"/>
          <w:b/>
          <w:color w:val="000000"/>
          <w:sz w:val="20"/>
          <w:szCs w:val="15"/>
        </w:rPr>
        <w:t> </w:t>
      </w:r>
    </w:p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C36B5A"/>
    <w:rsid w:val="00326022"/>
    <w:rsid w:val="006957EB"/>
    <w:rsid w:val="00704312"/>
    <w:rsid w:val="00887358"/>
    <w:rsid w:val="00B90A60"/>
    <w:rsid w:val="00C36B5A"/>
    <w:rsid w:val="00CC01F0"/>
    <w:rsid w:val="00F9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B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2017-12-28T13:13:00Z</dcterms:created>
  <dcterms:modified xsi:type="dcterms:W3CDTF">2017-12-28T13:13:00Z</dcterms:modified>
</cp:coreProperties>
</file>